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890F" w14:textId="77777777" w:rsidR="00411765" w:rsidRPr="00411765" w:rsidRDefault="00411765" w:rsidP="00411765">
      <w:pPr>
        <w:spacing w:before="100" w:beforeAutospacing="1" w:after="100" w:afterAutospacing="1" w:line="240" w:lineRule="auto"/>
        <w:jc w:val="center"/>
        <w:rPr>
          <w:rFonts w:ascii="Arial" w:eastAsia="Times New Roman" w:hAnsi="Arial" w:cs="Arial"/>
          <w:color w:val="828282"/>
          <w:sz w:val="24"/>
          <w:szCs w:val="24"/>
          <w:lang w:eastAsia="ru-RU"/>
        </w:rPr>
      </w:pPr>
      <w:r w:rsidRPr="00411765">
        <w:rPr>
          <w:rFonts w:ascii="Arial" w:eastAsia="Times New Roman" w:hAnsi="Arial" w:cs="Arial"/>
          <w:b/>
          <w:bCs/>
          <w:color w:val="003370"/>
          <w:sz w:val="24"/>
          <w:szCs w:val="24"/>
          <w:lang w:eastAsia="ru-RU"/>
        </w:rPr>
        <w:t>Памятка для родителей о мерах по обеспечению безопасности детей</w:t>
      </w:r>
      <w:r w:rsidRPr="00411765">
        <w:rPr>
          <w:rFonts w:ascii="Arial" w:eastAsia="Times New Roman" w:hAnsi="Arial" w:cs="Arial"/>
          <w:color w:val="828282"/>
          <w:sz w:val="24"/>
          <w:szCs w:val="24"/>
          <w:lang w:eastAsia="ru-RU"/>
        </w:rPr>
        <w:br/>
      </w:r>
      <w:r w:rsidRPr="00411765">
        <w:rPr>
          <w:rFonts w:ascii="Arial" w:eastAsia="Times New Roman" w:hAnsi="Arial" w:cs="Arial"/>
          <w:b/>
          <w:bCs/>
          <w:color w:val="003370"/>
          <w:sz w:val="24"/>
          <w:szCs w:val="24"/>
          <w:lang w:eastAsia="ru-RU"/>
        </w:rPr>
        <w:t>во время зимних каникул</w:t>
      </w:r>
    </w:p>
    <w:p w14:paraId="09B0C305"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Уважаемые родители! С началом зимних каникул у ваших детей увеличивается количество свободного времени, которое они часто проводят без должного контроля со стороны взрослых. Это может привести к угрозе жизни и здоровья детей, совершению правонарушений.</w:t>
      </w:r>
    </w:p>
    <w:p w14:paraId="5D363DA1"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Чтобы дети хорошо отдохнули, не совершили противоправных действий родителям рекомендуется:</w:t>
      </w:r>
    </w:p>
    <w:p w14:paraId="04E726C7"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-провести с ними индивидуальные беседы, объяснив важные правила, соблюдение которых поможет сохранить жизнь;</w:t>
      </w:r>
    </w:p>
    <w:p w14:paraId="32C7593D"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-решить проблему свободного времени ребенка. Помните, что в ночное время (с 22.00 до 06.00 часов) детям и подросткам законодательно запрещено появляться на улице без сопровождения взрослых;</w:t>
      </w:r>
    </w:p>
    <w:p w14:paraId="24B754CD"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-постоянно быть в курсе, где и с кем находится ваш ребенок, контролировать место его пребывания;</w:t>
      </w:r>
    </w:p>
    <w:p w14:paraId="283CF592"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-убедить детей, что вне зависимости от того, что произошло, вы должны знать о происшествии с ребенком. Объяснить детям, что некоторые факты никогда нельзя скрывать от взрослых, даже если они обещали хранить их в секрете;</w:t>
      </w:r>
    </w:p>
    <w:p w14:paraId="45A5A540" w14:textId="27DF6137" w:rsidR="00411765" w:rsidRPr="00411765" w:rsidRDefault="009A66B3" w:rsidP="00411765">
      <w:pPr>
        <w:spacing w:before="100" w:beforeAutospacing="1" w:after="100" w:afterAutospacing="1" w:line="240" w:lineRule="auto"/>
        <w:jc w:val="both"/>
        <w:rPr>
          <w:rFonts w:ascii="Arial" w:eastAsia="Times New Roman" w:hAnsi="Arial" w:cs="Arial"/>
          <w:color w:val="828282"/>
          <w:sz w:val="24"/>
          <w:szCs w:val="24"/>
          <w:lang w:eastAsia="ru-RU"/>
        </w:rPr>
      </w:pPr>
      <w:r>
        <w:rPr>
          <w:rFonts w:ascii="Arial" w:eastAsia="Times New Roman" w:hAnsi="Arial" w:cs="Arial"/>
          <w:color w:val="003370"/>
          <w:sz w:val="24"/>
          <w:szCs w:val="24"/>
          <w:lang w:eastAsia="ru-RU"/>
        </w:rPr>
        <w:t>-</w:t>
      </w:r>
      <w:r w:rsidR="00411765" w:rsidRPr="00411765">
        <w:rPr>
          <w:rFonts w:ascii="Arial" w:eastAsia="Times New Roman" w:hAnsi="Arial" w:cs="Arial"/>
          <w:color w:val="003370"/>
          <w:sz w:val="24"/>
          <w:szCs w:val="24"/>
          <w:lang w:eastAsia="ru-RU"/>
        </w:rPr>
        <w:t>изучить с детьми правила дорожного движения. Напомнить, что зимой асфальт становится скользким, тормозной путь у машин увеличивается, поэтому ребенку необходимо быть особенно внимательным, когда он переходит дорогу, особенно в темное время суток;</w:t>
      </w:r>
    </w:p>
    <w:p w14:paraId="7EC15F77"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-особой популярностью среди детворы пользуется катание с горок. Проконтролируйте, чтобы ваши дети не устраивали горки вблизи проезжей части. Категорически запрещается хвататься за автомобили или привязывать к ним санки;</w:t>
      </w:r>
    </w:p>
    <w:p w14:paraId="5B78428D"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-во избежание несчастных случаев, объясните детям, что находиться на водоемах в зимнее время очень опасно.</w:t>
      </w:r>
    </w:p>
    <w:p w14:paraId="5E1F06D2"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Уважаемые родители! Помните: сохранение жизни и здоровья детей - главная обязанность взрослых. Пожалуйста, сделайте все, чтобы каникулы ваших детей прошли благополучно, а отдых не был омрачен печальными событиями.</w:t>
      </w:r>
    </w:p>
    <w:p w14:paraId="67559C73" w14:textId="77777777" w:rsidR="00411765" w:rsidRPr="00411765" w:rsidRDefault="006661EF" w:rsidP="00411765">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7B04F7F4">
          <v:rect id="_x0000_i1025" style="width:0;height:.75pt" o:hralign="center" o:hrstd="t" o:hrnoshade="t" o:hr="t" fillcolor="#828282" stroked="f"/>
        </w:pict>
      </w:r>
    </w:p>
    <w:p w14:paraId="5A5FD2C6" w14:textId="77777777" w:rsidR="00411765" w:rsidRPr="00411765" w:rsidRDefault="00411765" w:rsidP="00411765">
      <w:pPr>
        <w:spacing w:before="100" w:beforeAutospacing="1" w:after="100" w:afterAutospacing="1" w:line="240" w:lineRule="auto"/>
        <w:jc w:val="center"/>
        <w:rPr>
          <w:rFonts w:ascii="Arial" w:eastAsia="Times New Roman" w:hAnsi="Arial" w:cs="Arial"/>
          <w:color w:val="828282"/>
          <w:sz w:val="24"/>
          <w:szCs w:val="24"/>
          <w:lang w:eastAsia="ru-RU"/>
        </w:rPr>
      </w:pPr>
    </w:p>
    <w:p w14:paraId="4DD93219" w14:textId="77777777" w:rsidR="009A66B3" w:rsidRDefault="009A66B3" w:rsidP="00411765">
      <w:pPr>
        <w:spacing w:before="100" w:beforeAutospacing="1" w:after="100" w:afterAutospacing="1" w:line="240" w:lineRule="auto"/>
        <w:jc w:val="center"/>
        <w:rPr>
          <w:rFonts w:ascii="Arial" w:eastAsia="Times New Roman" w:hAnsi="Arial" w:cs="Arial"/>
          <w:b/>
          <w:bCs/>
          <w:color w:val="003370"/>
          <w:sz w:val="24"/>
          <w:szCs w:val="24"/>
          <w:lang w:eastAsia="ru-RU"/>
        </w:rPr>
      </w:pPr>
    </w:p>
    <w:p w14:paraId="2EFA40BE" w14:textId="77777777" w:rsidR="009A66B3" w:rsidRDefault="009A66B3" w:rsidP="00411765">
      <w:pPr>
        <w:spacing w:before="100" w:beforeAutospacing="1" w:after="100" w:afterAutospacing="1" w:line="240" w:lineRule="auto"/>
        <w:jc w:val="center"/>
        <w:rPr>
          <w:rFonts w:ascii="Arial" w:eastAsia="Times New Roman" w:hAnsi="Arial" w:cs="Arial"/>
          <w:b/>
          <w:bCs/>
          <w:color w:val="003370"/>
          <w:sz w:val="24"/>
          <w:szCs w:val="24"/>
          <w:lang w:eastAsia="ru-RU"/>
        </w:rPr>
      </w:pPr>
    </w:p>
    <w:p w14:paraId="7DE567CB" w14:textId="77777777" w:rsidR="009A66B3" w:rsidRDefault="009A66B3" w:rsidP="00411765">
      <w:pPr>
        <w:spacing w:before="100" w:beforeAutospacing="1" w:after="100" w:afterAutospacing="1" w:line="240" w:lineRule="auto"/>
        <w:jc w:val="center"/>
        <w:rPr>
          <w:rFonts w:ascii="Arial" w:eastAsia="Times New Roman" w:hAnsi="Arial" w:cs="Arial"/>
          <w:b/>
          <w:bCs/>
          <w:color w:val="003370"/>
          <w:sz w:val="24"/>
          <w:szCs w:val="24"/>
          <w:lang w:eastAsia="ru-RU"/>
        </w:rPr>
      </w:pPr>
    </w:p>
    <w:p w14:paraId="2925DE75" w14:textId="51928AD8" w:rsidR="00411765" w:rsidRPr="00411765" w:rsidRDefault="00411765" w:rsidP="00411765">
      <w:pPr>
        <w:spacing w:before="100" w:beforeAutospacing="1" w:after="100" w:afterAutospacing="1" w:line="240" w:lineRule="auto"/>
        <w:jc w:val="center"/>
        <w:rPr>
          <w:rFonts w:ascii="Arial" w:eastAsia="Times New Roman" w:hAnsi="Arial" w:cs="Arial"/>
          <w:color w:val="828282"/>
          <w:sz w:val="24"/>
          <w:szCs w:val="24"/>
          <w:lang w:eastAsia="ru-RU"/>
        </w:rPr>
      </w:pPr>
      <w:bookmarkStart w:id="0" w:name="_Hlk121421217"/>
      <w:r w:rsidRPr="00411765">
        <w:rPr>
          <w:rFonts w:ascii="Arial" w:eastAsia="Times New Roman" w:hAnsi="Arial" w:cs="Arial"/>
          <w:b/>
          <w:bCs/>
          <w:color w:val="003370"/>
          <w:sz w:val="24"/>
          <w:szCs w:val="24"/>
          <w:lang w:eastAsia="ru-RU"/>
        </w:rPr>
        <w:lastRenderedPageBreak/>
        <w:t>Памятка</w:t>
      </w:r>
      <w:r w:rsidRPr="00411765">
        <w:rPr>
          <w:rFonts w:ascii="Arial" w:eastAsia="Times New Roman" w:hAnsi="Arial" w:cs="Arial"/>
          <w:color w:val="828282"/>
          <w:sz w:val="24"/>
          <w:szCs w:val="24"/>
          <w:lang w:eastAsia="ru-RU"/>
        </w:rPr>
        <w:br/>
      </w:r>
      <w:r w:rsidRPr="00411765">
        <w:rPr>
          <w:rFonts w:ascii="Arial" w:eastAsia="Times New Roman" w:hAnsi="Arial" w:cs="Arial"/>
          <w:b/>
          <w:bCs/>
          <w:color w:val="003370"/>
          <w:sz w:val="24"/>
          <w:szCs w:val="24"/>
          <w:lang w:eastAsia="ru-RU"/>
        </w:rPr>
        <w:t>«О мерах безопасности в зимний период»</w:t>
      </w:r>
    </w:p>
    <w:bookmarkEnd w:id="0"/>
    <w:p w14:paraId="2CD3F0E4"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Одежда для зимней прогулки.</w:t>
      </w:r>
    </w:p>
    <w:p w14:paraId="59CD321E"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Собираясь на прогулку необходимо помнить главное: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меньше будет скользить по снегу и льду. Чтобы застраховаться от потери варежек или перчаток, пришейте к ним резинку.</w:t>
      </w:r>
    </w:p>
    <w:p w14:paraId="505A3233"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1" w:name="_Hlk121421261"/>
      <w:r w:rsidRPr="00411765">
        <w:rPr>
          <w:rFonts w:ascii="Arial" w:eastAsia="Times New Roman" w:hAnsi="Arial" w:cs="Arial"/>
          <w:color w:val="003370"/>
          <w:sz w:val="24"/>
          <w:szCs w:val="24"/>
          <w:lang w:eastAsia="ru-RU"/>
        </w:rPr>
        <w:t>Опасности, подстерегающие нас зимой:</w:t>
      </w:r>
    </w:p>
    <w:p w14:paraId="2F44ADC3"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это сосульки, гололед, мороз, тонкий лед. </w:t>
      </w:r>
    </w:p>
    <w:p w14:paraId="78CAE681"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2" w:name="_Hlk121421364"/>
      <w:bookmarkEnd w:id="1"/>
      <w:r w:rsidRPr="00411765">
        <w:rPr>
          <w:rFonts w:ascii="Arial" w:eastAsia="Times New Roman" w:hAnsi="Arial" w:cs="Arial"/>
          <w:color w:val="003370"/>
          <w:sz w:val="24"/>
          <w:szCs w:val="24"/>
          <w:lang w:eastAsia="ru-RU"/>
        </w:rPr>
        <w:t>1. Осторожно, сосульки!</w:t>
      </w:r>
    </w:p>
    <w:p w14:paraId="1AF9ECCF"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xml:space="preserve">Важно обратить внимание на сосульки и горы снега, свешивающиеся с крыш домов. Такие места надо, обходить стороной. Ни в коем случае нельзя заходить в огражденные зоны. </w:t>
      </w:r>
      <w:bookmarkEnd w:id="2"/>
      <w:r w:rsidRPr="00411765">
        <w:rPr>
          <w:rFonts w:ascii="Arial" w:eastAsia="Times New Roman" w:hAnsi="Arial" w:cs="Arial"/>
          <w:color w:val="003370"/>
          <w:sz w:val="24"/>
          <w:szCs w:val="24"/>
          <w:lang w:eastAsia="ru-RU"/>
        </w:rPr>
        <w:t xml:space="preserve">Всегда обращать внимание на огороженные участки тротуаров и ни в коем случае не заходите в опасные зоны. </w:t>
      </w:r>
      <w:bookmarkStart w:id="3" w:name="_Hlk121421419"/>
      <w:r w:rsidRPr="00411765">
        <w:rPr>
          <w:rFonts w:ascii="Arial" w:eastAsia="Times New Roman" w:hAnsi="Arial" w:cs="Arial"/>
          <w:color w:val="003370"/>
          <w:sz w:val="24"/>
          <w:szCs w:val="24"/>
          <w:lang w:eastAsia="ru-RU"/>
        </w:rPr>
        <w:t xml:space="preserve">Если во время движения по тротуару вы услышали наверху подозрительный шум – нельзя останавливаться, поднимать голову и рассматривать, что там случилось. </w:t>
      </w:r>
      <w:bookmarkEnd w:id="3"/>
      <w:r w:rsidRPr="00411765">
        <w:rPr>
          <w:rFonts w:ascii="Arial" w:eastAsia="Times New Roman" w:hAnsi="Arial" w:cs="Arial"/>
          <w:color w:val="003370"/>
          <w:sz w:val="24"/>
          <w:szCs w:val="24"/>
          <w:lang w:eastAsia="ru-RU"/>
        </w:rPr>
        <w:t xml:space="preserve">Возможно, это сход снега или ледяной глыбы. Бежать от здания тоже нельзя. </w:t>
      </w:r>
      <w:bookmarkStart w:id="4" w:name="_Hlk121421453"/>
      <w:r w:rsidRPr="00411765">
        <w:rPr>
          <w:rFonts w:ascii="Arial" w:eastAsia="Times New Roman" w:hAnsi="Arial" w:cs="Arial"/>
          <w:color w:val="003370"/>
          <w:sz w:val="24"/>
          <w:szCs w:val="24"/>
          <w:lang w:eastAsia="ru-RU"/>
        </w:rPr>
        <w:t>Нужно как можно быстрее прижаться к стене, козырек крыши послужит укрытием.  </w:t>
      </w:r>
    </w:p>
    <w:p w14:paraId="00FE841D"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5" w:name="_Hlk121421495"/>
      <w:bookmarkEnd w:id="4"/>
      <w:r w:rsidRPr="00411765">
        <w:rPr>
          <w:rFonts w:ascii="Arial" w:eastAsia="Times New Roman" w:hAnsi="Arial" w:cs="Arial"/>
          <w:color w:val="003370"/>
          <w:sz w:val="24"/>
          <w:szCs w:val="24"/>
          <w:lang w:eastAsia="ru-RU"/>
        </w:rPr>
        <w:t>2. Осторожно, гололед!</w:t>
      </w:r>
    </w:p>
    <w:p w14:paraId="3F1F07E1"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По обледеневшему тротуару нужно ходить маленькими шажками, наступая на всю подошву. Стараться по возможности обходить скользкие места. Особенно внимательно нужно зимой переходить дорогу - машина на скользкой дороге не сможет остановиться сразу!</w:t>
      </w:r>
    </w:p>
    <w:p w14:paraId="247E1730"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6" w:name="_Hlk121421570"/>
      <w:bookmarkEnd w:id="5"/>
      <w:r w:rsidRPr="00411765">
        <w:rPr>
          <w:rFonts w:ascii="Arial" w:eastAsia="Times New Roman" w:hAnsi="Arial" w:cs="Arial"/>
          <w:color w:val="003370"/>
          <w:sz w:val="24"/>
          <w:szCs w:val="24"/>
          <w:lang w:eastAsia="ru-RU"/>
        </w:rPr>
        <w:t> 3. Осторожно, мороз!</w:t>
      </w:r>
    </w:p>
    <w:p w14:paraId="144C4037"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Сократить или вовсе исключить прогулку в морозные дни: высока вероятность обморожения.</w:t>
      </w:r>
    </w:p>
    <w:p w14:paraId="4C484529"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7" w:name="_Hlk121421601"/>
      <w:bookmarkEnd w:id="6"/>
      <w:r w:rsidRPr="00411765">
        <w:rPr>
          <w:rFonts w:ascii="Arial" w:eastAsia="Times New Roman" w:hAnsi="Arial" w:cs="Arial"/>
          <w:color w:val="003370"/>
          <w:sz w:val="24"/>
          <w:szCs w:val="24"/>
          <w:lang w:eastAsia="ru-RU"/>
        </w:rPr>
        <w:t>4. Осторожно, тонкий лед!</w:t>
      </w:r>
    </w:p>
    <w:p w14:paraId="0B92252B"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Не выходите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откатиться от края. </w:t>
      </w:r>
    </w:p>
    <w:p w14:paraId="00A88BFC"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8" w:name="_Hlk121421712"/>
      <w:bookmarkEnd w:id="7"/>
      <w:r w:rsidRPr="00411765">
        <w:rPr>
          <w:rFonts w:ascii="Arial" w:eastAsia="Times New Roman" w:hAnsi="Arial" w:cs="Arial"/>
          <w:color w:val="003370"/>
          <w:sz w:val="24"/>
          <w:szCs w:val="24"/>
          <w:lang w:eastAsia="ru-RU"/>
        </w:rPr>
        <w:t>Главные правила поведения на дороге зимой.</w:t>
      </w:r>
    </w:p>
    <w:p w14:paraId="5D0F0036"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1. Удвоенное внимание и повышенная осторожность!</w:t>
      </w:r>
    </w:p>
    <w:bookmarkEnd w:id="8"/>
    <w:p w14:paraId="23880444"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lastRenderedPageBreak/>
        <w:t>2. Переходите только по подземным, надземным или регулируемым пере</w:t>
      </w:r>
      <w:r w:rsidRPr="00411765">
        <w:rPr>
          <w:rFonts w:ascii="Arial" w:eastAsia="Times New Roman" w:hAnsi="Arial" w:cs="Arial"/>
          <w:color w:val="003370"/>
          <w:sz w:val="24"/>
          <w:szCs w:val="24"/>
          <w:lang w:eastAsia="ru-RU"/>
        </w:rPr>
        <w:softHyphen/>
        <w:t>ходам. А в случае их отсутствия — при переходе увеличьте безопасное расстояние до автомобиля.</w:t>
      </w:r>
    </w:p>
    <w:p w14:paraId="3418722E"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9" w:name="_Hlk121421812"/>
      <w:r w:rsidRPr="00411765">
        <w:rPr>
          <w:rFonts w:ascii="Arial" w:eastAsia="Times New Roman" w:hAnsi="Arial" w:cs="Arial"/>
          <w:color w:val="003370"/>
          <w:sz w:val="24"/>
          <w:szCs w:val="24"/>
          <w:lang w:eastAsia="ru-RU"/>
        </w:rPr>
        <w:t>3. Яркое солнце, как ни странно, тоже помеха. Яркое солнце и белый снег создают эффект бликов, человек как бы «ослепля</w:t>
      </w:r>
      <w:r w:rsidRPr="00411765">
        <w:rPr>
          <w:rFonts w:ascii="Arial" w:eastAsia="Times New Roman" w:hAnsi="Arial" w:cs="Arial"/>
          <w:color w:val="003370"/>
          <w:sz w:val="24"/>
          <w:szCs w:val="24"/>
          <w:lang w:eastAsia="ru-RU"/>
        </w:rPr>
        <w:softHyphen/>
        <w:t>ется». Поэтому нужно быть крайне внимательным.</w:t>
      </w:r>
    </w:p>
    <w:p w14:paraId="28E12182"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4. В снежный накат или гололед повышается вероятность заноса автомобиля, и, самое главное — непредсказуемо удли</w:t>
      </w:r>
      <w:r w:rsidRPr="00411765">
        <w:rPr>
          <w:rFonts w:ascii="Arial" w:eastAsia="Times New Roman" w:hAnsi="Arial" w:cs="Arial"/>
          <w:color w:val="003370"/>
          <w:sz w:val="24"/>
          <w:szCs w:val="24"/>
          <w:lang w:eastAsia="ru-RU"/>
        </w:rPr>
        <w:softHyphen/>
        <w:t>няется тормозной путь. Поэтому обычное (летнее) безопасное для перехода расстояние до машины нужно увеличить в несколько раз.</w:t>
      </w:r>
    </w:p>
    <w:p w14:paraId="5FCF470D"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411765">
        <w:rPr>
          <w:rFonts w:ascii="Arial" w:eastAsia="Times New Roman" w:hAnsi="Arial" w:cs="Arial"/>
          <w:color w:val="003370"/>
          <w:sz w:val="24"/>
          <w:szCs w:val="24"/>
          <w:lang w:eastAsia="ru-RU"/>
        </w:rPr>
        <w:softHyphen/>
        <w:t>езжую часть, даже на переходе! Переходить только шагом и быть внимательным.</w:t>
      </w:r>
    </w:p>
    <w:p w14:paraId="2DE59ADC"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bookmarkStart w:id="10" w:name="_Hlk121421905"/>
      <w:bookmarkEnd w:id="9"/>
      <w:r w:rsidRPr="00411765">
        <w:rPr>
          <w:rFonts w:ascii="Arial" w:eastAsia="Times New Roman" w:hAnsi="Arial" w:cs="Arial"/>
          <w:color w:val="003370"/>
          <w:sz w:val="24"/>
          <w:szCs w:val="24"/>
          <w:lang w:eastAsia="ru-RU"/>
        </w:rPr>
        <w:t>6. Количество мест закрытого обзора зимой становится больше. Мешают увидеть приближающийся транспорт:</w:t>
      </w:r>
    </w:p>
    <w:p w14:paraId="5C72BB4B"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сугробы на обочине;</w:t>
      </w:r>
    </w:p>
    <w:p w14:paraId="38881020"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сужение дороги из-за неубранного снега;</w:t>
      </w:r>
    </w:p>
    <w:p w14:paraId="56DF7A55"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стоящая заснеженная машина.</w:t>
      </w:r>
    </w:p>
    <w:p w14:paraId="5664FF7F"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14:paraId="7BAA8532"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7. Теплая зимняя одежда мешает свободно двигаться, сковывает движения. Поскользнувшись, в такой одежде сложнее удер</w:t>
      </w:r>
      <w:r w:rsidRPr="00411765">
        <w:rPr>
          <w:rFonts w:ascii="Arial" w:eastAsia="Times New Roman" w:hAnsi="Arial" w:cs="Arial"/>
          <w:color w:val="003370"/>
          <w:sz w:val="24"/>
          <w:szCs w:val="24"/>
          <w:lang w:eastAsia="ru-RU"/>
        </w:rPr>
        <w:softHyphen/>
        <w:t xml:space="preserve">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 Поэтому зимняя одежда должна быть «видимая», а также иметь </w:t>
      </w:r>
      <w:proofErr w:type="spellStart"/>
      <w:r w:rsidRPr="00411765">
        <w:rPr>
          <w:rFonts w:ascii="Arial" w:eastAsia="Times New Roman" w:hAnsi="Arial" w:cs="Arial"/>
          <w:color w:val="003370"/>
          <w:sz w:val="24"/>
          <w:szCs w:val="24"/>
          <w:lang w:eastAsia="ru-RU"/>
        </w:rPr>
        <w:t>световозвращающие</w:t>
      </w:r>
      <w:proofErr w:type="spellEnd"/>
      <w:r w:rsidRPr="00411765">
        <w:rPr>
          <w:rFonts w:ascii="Arial" w:eastAsia="Times New Roman" w:hAnsi="Arial" w:cs="Arial"/>
          <w:color w:val="003370"/>
          <w:sz w:val="24"/>
          <w:szCs w:val="24"/>
          <w:lang w:eastAsia="ru-RU"/>
        </w:rPr>
        <w:t xml:space="preserve"> аксессуары.</w:t>
      </w:r>
    </w:p>
    <w:bookmarkEnd w:id="10"/>
    <w:p w14:paraId="57C4DC1A" w14:textId="77777777" w:rsidR="00411765" w:rsidRPr="00411765" w:rsidRDefault="006661EF" w:rsidP="00411765">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08A94F12">
          <v:rect id="_x0000_i1026" style="width:0;height:.75pt" o:hralign="center" o:hrstd="t" o:hrnoshade="t" o:hr="t" fillcolor="#828282" stroked="f"/>
        </w:pict>
      </w:r>
    </w:p>
    <w:p w14:paraId="363CC4E9" w14:textId="77777777" w:rsidR="00411765" w:rsidRPr="00411765" w:rsidRDefault="00411765" w:rsidP="00411765">
      <w:pPr>
        <w:spacing w:before="100" w:beforeAutospacing="1" w:after="100" w:afterAutospacing="1" w:line="240" w:lineRule="auto"/>
        <w:jc w:val="center"/>
        <w:rPr>
          <w:rFonts w:ascii="Arial" w:eastAsia="Times New Roman" w:hAnsi="Arial" w:cs="Arial"/>
          <w:color w:val="828282"/>
          <w:sz w:val="24"/>
          <w:szCs w:val="24"/>
          <w:lang w:eastAsia="ru-RU"/>
        </w:rPr>
      </w:pPr>
    </w:p>
    <w:p w14:paraId="545AF4F6" w14:textId="77777777" w:rsidR="00411765" w:rsidRPr="00411765" w:rsidRDefault="00411765" w:rsidP="00411765">
      <w:pPr>
        <w:spacing w:before="100" w:beforeAutospacing="1" w:after="100" w:afterAutospacing="1" w:line="240" w:lineRule="auto"/>
        <w:jc w:val="center"/>
        <w:rPr>
          <w:rFonts w:ascii="Arial" w:eastAsia="Times New Roman" w:hAnsi="Arial" w:cs="Arial"/>
          <w:color w:val="828282"/>
          <w:sz w:val="24"/>
          <w:szCs w:val="24"/>
          <w:lang w:eastAsia="ru-RU"/>
        </w:rPr>
      </w:pPr>
      <w:r w:rsidRPr="00411765">
        <w:rPr>
          <w:rFonts w:ascii="Arial" w:eastAsia="Times New Roman" w:hAnsi="Arial" w:cs="Arial"/>
          <w:b/>
          <w:bCs/>
          <w:color w:val="003370"/>
          <w:sz w:val="24"/>
          <w:szCs w:val="24"/>
          <w:lang w:eastAsia="ru-RU"/>
        </w:rPr>
        <w:t>Профилактика детского травматизма зимой</w:t>
      </w:r>
    </w:p>
    <w:p w14:paraId="407464CC"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Каждую зиму детский травматизм увеличивается примерно на треть. Какие травмы типичны для этого времени года, и как их избежать?</w:t>
      </w:r>
    </w:p>
    <w:p w14:paraId="4C4BC15F"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xml:space="preserve">Санки, лыжи, коньки – самые любимые развлечения детей зимой. К сожалению, именно они становятся причиной многих травм. Здесь возрастает роль взрослых, которые должны научить ребенка правилам поведения, позволяющим избежать получения травм, и усилить контроль за их соблюдением. Необходимо проверить </w:t>
      </w:r>
      <w:r w:rsidRPr="00411765">
        <w:rPr>
          <w:rFonts w:ascii="Arial" w:eastAsia="Times New Roman" w:hAnsi="Arial" w:cs="Arial"/>
          <w:color w:val="003370"/>
          <w:sz w:val="24"/>
          <w:szCs w:val="24"/>
          <w:lang w:eastAsia="ru-RU"/>
        </w:rPr>
        <w:lastRenderedPageBreak/>
        <w:t>санки, не повреждены ли они, крепление на лыжах, надежно и правильно прикреплено оно к ногам ребенка, а коньки на соответствие размера.</w:t>
      </w:r>
    </w:p>
    <w:p w14:paraId="11463C7F"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Именно взрослые должны проконтролировать места, где играют их дети зимой. Склон, который выбирается для спуска на санках или лыжах, обязательно должен быть вдалеке от дороги, свободен от палок и корней деревьев. Каждый ребенок должен понимать, что катаясь с закрытыми глазами, можно столкнуться с соседом или деревом, а спуск спиной, снижает возможность управлять санками или лыжами, своевременно и адекватно реагировать на опасность. Особенно опасно цепляться к транспортным средствам, привязывать санки друг к другу, перевернувшись, одни санки потянут за собой другие.</w:t>
      </w:r>
    </w:p>
    <w:p w14:paraId="4E8B8597" w14:textId="2573F63A"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На коньках лучше всего кататься в специально оборудованных местах или катках. Если не удается избежать зимних игр на замерш</w:t>
      </w:r>
      <w:r w:rsidR="009A66B3">
        <w:rPr>
          <w:rFonts w:ascii="Arial" w:eastAsia="Times New Roman" w:hAnsi="Arial" w:cs="Arial"/>
          <w:color w:val="003370"/>
          <w:sz w:val="24"/>
          <w:szCs w:val="24"/>
          <w:lang w:eastAsia="ru-RU"/>
        </w:rPr>
        <w:t>ем водоёме</w:t>
      </w:r>
      <w:r w:rsidRPr="00411765">
        <w:rPr>
          <w:rFonts w:ascii="Arial" w:eastAsia="Times New Roman" w:hAnsi="Arial" w:cs="Arial"/>
          <w:color w:val="003370"/>
          <w:sz w:val="24"/>
          <w:szCs w:val="24"/>
          <w:lang w:eastAsia="ru-RU"/>
        </w:rPr>
        <w:t>, то дети должны знать основные правила поведения на льду:</w:t>
      </w:r>
    </w:p>
    <w:p w14:paraId="5990C733"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нельзя использовать первый лед для катания, молодой лед тонок, непрочен и может не выдержать тяжести человека;</w:t>
      </w:r>
    </w:p>
    <w:p w14:paraId="2236C519"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избегать места близкие к прорубям, спускам теплой воды от промышленных предприятий, рыбацким лункам и др.;</w:t>
      </w:r>
    </w:p>
    <w:p w14:paraId="2A341432"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опасно выбегать и прыгать с берега на лед, когда неизвестна его прочность;</w:t>
      </w:r>
    </w:p>
    <w:p w14:paraId="2AF779EA"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не следует испытывать прочность льда ударами ногой, можно провалиться.</w:t>
      </w:r>
    </w:p>
    <w:p w14:paraId="730CBEE0"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Игра в снежки, еще одна зимняя забава, которая может привести к повреждениям глаз,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 особенно в голову.</w:t>
      </w:r>
    </w:p>
    <w:p w14:paraId="4B039268"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 xml:space="preserve">Гололед, довольно частое атмосферное явление зимой, является причиной множества травм и переломов. Во-первых, правильно подберите ребенку обувь: предпочтение лучше отдать обуви с ребристой подошвой, произведенной из мягкой резины или термоэластопластов, без каблуков. Во-вторых, научите ребенка перемещаться по скользкой улице: нужно не спешить, избегать резких движений, постоянно смотреть себе под ноги. Ноги должны быть слегка </w:t>
      </w:r>
      <w:proofErr w:type="spellStart"/>
      <w:r w:rsidRPr="00411765">
        <w:rPr>
          <w:rFonts w:ascii="Arial" w:eastAsia="Times New Roman" w:hAnsi="Arial" w:cs="Arial"/>
          <w:color w:val="003370"/>
          <w:sz w:val="24"/>
          <w:szCs w:val="24"/>
          <w:lang w:eastAsia="ru-RU"/>
        </w:rPr>
        <w:t>расслабленны</w:t>
      </w:r>
      <w:proofErr w:type="spellEnd"/>
      <w:r w:rsidRPr="00411765">
        <w:rPr>
          <w:rFonts w:ascii="Arial" w:eastAsia="Times New Roman" w:hAnsi="Arial" w:cs="Arial"/>
          <w:color w:val="003370"/>
          <w:sz w:val="24"/>
          <w:szCs w:val="24"/>
          <w:lang w:eastAsia="ru-RU"/>
        </w:rPr>
        <w:t xml:space="preserve"> и согнуты в коленях, корпус при этом чуть наклонен вперед. Держать руки в карманах в гололед опасно, при падении едва ли будет время их вынуть и ухватиться за что-нибудь. Огромную опасность в гололед представляют ступеньки, по возможности избегайте их, если это невозможно, то ногу при спуске по лестнице необходимо ставить вдоль ступеньки, в случае потери равновесия такая позиция смягчит падение.</w:t>
      </w:r>
    </w:p>
    <w:p w14:paraId="63148382"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Объясните ребенку, что внимание и осторожность - это главные принципы поведения, которых следует неукоснительно придерживаться в гололед.</w:t>
      </w:r>
    </w:p>
    <w:p w14:paraId="2506095D"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Еще одна распространенная зимняя травма – обморожение. Повреждение тканей под действием холода может наступить не только при низких температурах воздуха, но и при температуре выше нуля, особенно во время обильного снегопада, при сырой погоде, влажной одежде, тесной обуви. Обморожению подвергаются чаще всего пальцы рук и ног, щеки, нос, уши.</w:t>
      </w:r>
    </w:p>
    <w:p w14:paraId="73A20747"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lastRenderedPageBreak/>
        <w:t>Обморожения чаще всего наступают незаметно, без боли, поэтому необходимо обращать внимание на цвет румянца у ребенка (нормальный румянец – нежно-розового цвета, если он стал неравномерный, с ярко-красными или белыми пятнами - это обморожение), проверять чувствительность кожи лица, постоянно шевелить пальцами рук и ног.</w:t>
      </w:r>
    </w:p>
    <w:p w14:paraId="29FE2E79"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Чтобы избежать неприятных последствий, правильно одевайте ребенка для прогулок: необходимы варежки – не промокашки, шарф, шапка из водоотталкивающего материала на теплой подкладке, обувь, не сдавливающая нижние конечности и не пропускающая воду. Кожу лица нужно защищать специальным детским кремом.</w:t>
      </w:r>
    </w:p>
    <w:p w14:paraId="17499F37"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Зимой к списку травм добавляется еще и риск «приклеиться». Постарайтесь доходчиво объяснить ребенку, что в мороз нельзя лизать языком и притрагиваться мокрыми руками к железным конструкциям, можно «приклеиться». Напомните, что не стоит проводить эксперименты.</w:t>
      </w:r>
    </w:p>
    <w:p w14:paraId="55F22D29" w14:textId="77777777" w:rsidR="00411765" w:rsidRPr="00411765" w:rsidRDefault="00411765" w:rsidP="00411765">
      <w:pPr>
        <w:spacing w:before="100" w:beforeAutospacing="1" w:after="100" w:afterAutospacing="1"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Зимой возрастает число дорожно-транспортных травм. Часто ребенок видит, что машина приближается, но надеется проскочить, но на скользкой дороге водитель не успевает затормозить, поскольку увеличивается тормозной путь автомобиля. Пересекать проезжую часть дороги необходимо исключительно по пешеходному переходу ни в коем случае не перебегать, следует быть предельно внимательными. Обязательно соблюдать правила дорожного движения.</w:t>
      </w:r>
    </w:p>
    <w:p w14:paraId="46BB6260" w14:textId="77777777" w:rsidR="00411765" w:rsidRPr="00411765" w:rsidRDefault="00411765" w:rsidP="00411765">
      <w:pPr>
        <w:spacing w:before="100" w:beforeAutospacing="1" w:after="0" w:line="240" w:lineRule="auto"/>
        <w:jc w:val="both"/>
        <w:rPr>
          <w:rFonts w:ascii="Arial" w:eastAsia="Times New Roman" w:hAnsi="Arial" w:cs="Arial"/>
          <w:color w:val="828282"/>
          <w:sz w:val="24"/>
          <w:szCs w:val="24"/>
          <w:lang w:eastAsia="ru-RU"/>
        </w:rPr>
      </w:pPr>
      <w:r w:rsidRPr="00411765">
        <w:rPr>
          <w:rFonts w:ascii="Arial" w:eastAsia="Times New Roman" w:hAnsi="Arial" w:cs="Arial"/>
          <w:color w:val="003370"/>
          <w:sz w:val="24"/>
          <w:szCs w:val="24"/>
          <w:lang w:eastAsia="ru-RU"/>
        </w:rPr>
        <w:t>Уважаемые взрослые! Многих серьезных травм можно избежать, если вы будете внимательно следить за своими детьми и заботиться, чтобы их окружение было безопасным.</w:t>
      </w:r>
    </w:p>
    <w:p w14:paraId="1DB9C69B" w14:textId="77777777" w:rsidR="008F00BD" w:rsidRDefault="008F00BD"/>
    <w:sectPr w:rsidR="008F0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65"/>
    <w:rsid w:val="00411765"/>
    <w:rsid w:val="006661EF"/>
    <w:rsid w:val="008F00BD"/>
    <w:rsid w:val="009A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3C11A81"/>
  <w15:docId w15:val="{517BEC4F-5DE4-4A3E-80F3-633143FA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Елена Осипова</cp:lastModifiedBy>
  <cp:revision>2</cp:revision>
  <dcterms:created xsi:type="dcterms:W3CDTF">2022-12-07T10:31:00Z</dcterms:created>
  <dcterms:modified xsi:type="dcterms:W3CDTF">2022-12-08T17:05:00Z</dcterms:modified>
</cp:coreProperties>
</file>