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6A" w:rsidRDefault="00DC7C9A">
      <w:pPr>
        <w:pStyle w:val="a3"/>
        <w:spacing w:before="77" w:line="235" w:lineRule="auto"/>
        <w:ind w:left="835" w:right="1008" w:firstLine="959"/>
      </w:pPr>
      <w:r>
        <w:t>План мероприятий с воспитанниками старшего дошкольного возраста, родителями детей (законными представителями)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антикоррупционного</w:t>
      </w:r>
      <w:r>
        <w:rPr>
          <w:spacing w:val="-18"/>
        </w:rPr>
        <w:t xml:space="preserve"> </w:t>
      </w:r>
      <w:r>
        <w:t>мировоззрения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 w:rsidR="00C32C4A">
        <w:t>2025-2026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9E7D6A" w:rsidRDefault="009E7D6A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543"/>
        <w:gridCol w:w="1560"/>
        <w:gridCol w:w="3264"/>
        <w:gridCol w:w="1555"/>
        <w:gridCol w:w="3543"/>
        <w:gridCol w:w="1565"/>
      </w:tblGrid>
      <w:tr w:rsidR="009E7D6A">
        <w:trPr>
          <w:trHeight w:val="465"/>
        </w:trPr>
        <w:tc>
          <w:tcPr>
            <w:tcW w:w="999" w:type="dxa"/>
          </w:tcPr>
          <w:p w:rsidR="009E7D6A" w:rsidRDefault="00DC7C9A">
            <w:pPr>
              <w:pStyle w:val="TableParagraph"/>
              <w:spacing w:before="5"/>
              <w:ind w:left="2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spacing w:line="232" w:lineRule="exact"/>
              <w:ind w:left="748" w:hanging="159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детьми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старшего дошкольного возраста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spacing w:before="5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spacing w:before="5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педагогами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spacing w:before="5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spacing w:before="5"/>
              <w:ind w:left="832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родителями</w:t>
            </w:r>
          </w:p>
        </w:tc>
        <w:tc>
          <w:tcPr>
            <w:tcW w:w="1565" w:type="dxa"/>
          </w:tcPr>
          <w:p w:rsidR="009E7D6A" w:rsidRDefault="00DC7C9A">
            <w:pPr>
              <w:pStyle w:val="TableParagraph"/>
              <w:spacing w:before="5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</w:tr>
      <w:tr w:rsidR="009E7D6A">
        <w:trPr>
          <w:trHeight w:val="916"/>
        </w:trPr>
        <w:tc>
          <w:tcPr>
            <w:tcW w:w="999" w:type="dxa"/>
          </w:tcPr>
          <w:p w:rsidR="009E7D6A" w:rsidRDefault="00DC7C9A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детском саду», «Легко ли быть справедливым» Просмотр и обсуждение мультфильма</w:t>
            </w:r>
          </w:p>
          <w:p w:rsidR="009E7D6A" w:rsidRDefault="00DC7C9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«Замок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лгунов»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 противодействии коррупции»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Председатель комиссии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left="11"/>
              <w:rPr>
                <w:spacing w:val="-2"/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включением вопроса по теме «Формирование </w:t>
            </w:r>
            <w:r>
              <w:rPr>
                <w:spacing w:val="-2"/>
                <w:sz w:val="20"/>
              </w:rPr>
              <w:t>антикоррупционного</w:t>
            </w:r>
            <w:r>
              <w:rPr>
                <w:spacing w:val="-3"/>
                <w:sz w:val="20"/>
              </w:rPr>
              <w:t xml:space="preserve"> </w:t>
            </w:r>
            <w:r w:rsidR="00C32C4A">
              <w:rPr>
                <w:spacing w:val="-2"/>
                <w:sz w:val="20"/>
              </w:rPr>
              <w:t>мировоззрения»</w:t>
            </w:r>
          </w:p>
          <w:p w:rsidR="00C32C4A" w:rsidRDefault="00C32C4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(август 2026г)</w:t>
            </w:r>
          </w:p>
        </w:tc>
        <w:tc>
          <w:tcPr>
            <w:tcW w:w="1565" w:type="dxa"/>
          </w:tcPr>
          <w:p w:rsidR="009E7D6A" w:rsidRDefault="00DC7C9A">
            <w:pPr>
              <w:pStyle w:val="TableParagraph"/>
              <w:ind w:left="12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bookmarkStart w:id="0" w:name="_GoBack"/>
            <w:bookmarkEnd w:id="0"/>
          </w:p>
          <w:p w:rsidR="009E7D6A" w:rsidRDefault="00DC7C9A">
            <w:pPr>
              <w:pStyle w:val="TableParagraph"/>
              <w:spacing w:line="220" w:lineRule="exact"/>
              <w:ind w:left="12" w:right="37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</w:tr>
      <w:tr w:rsidR="009E7D6A">
        <w:trPr>
          <w:trHeight w:val="2074"/>
        </w:trPr>
        <w:tc>
          <w:tcPr>
            <w:tcW w:w="999" w:type="dxa"/>
          </w:tcPr>
          <w:p w:rsidR="009E7D6A" w:rsidRDefault="00DC7C9A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хорошо,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такое </w:t>
            </w:r>
            <w:r>
              <w:rPr>
                <w:spacing w:val="-2"/>
                <w:sz w:val="20"/>
              </w:rPr>
              <w:t>плохо».</w:t>
            </w:r>
          </w:p>
          <w:p w:rsidR="009E7D6A" w:rsidRDefault="00DC7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Проблемная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такое </w:t>
            </w:r>
            <w:r>
              <w:rPr>
                <w:spacing w:val="-2"/>
                <w:sz w:val="20"/>
              </w:rPr>
              <w:t>подарок?»</w:t>
            </w:r>
          </w:p>
          <w:p w:rsidR="009E7D6A" w:rsidRDefault="00DC7C9A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художественных произведений </w:t>
            </w:r>
            <w:proofErr w:type="gramStart"/>
            <w:r>
              <w:rPr>
                <w:sz w:val="20"/>
              </w:rPr>
              <w:t>воспитывающие</w:t>
            </w:r>
            <w:proofErr w:type="gramEnd"/>
          </w:p>
          <w:p w:rsidR="009E7D6A" w:rsidRDefault="00DC7C9A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честность,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добрые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Н. Носов « Огурцы», В. Осеева</w:t>
            </w:r>
          </w:p>
          <w:p w:rsidR="009E7D6A" w:rsidRDefault="00DC7C9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Волшебное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слово»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ind w:left="5" w:right="134"/>
              <w:rPr>
                <w:sz w:val="20"/>
              </w:rPr>
            </w:pPr>
            <w:r>
              <w:rPr>
                <w:sz w:val="20"/>
              </w:rPr>
              <w:t>Организация участия педагогических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семинарах по вопросам</w:t>
            </w:r>
          </w:p>
          <w:p w:rsidR="009E7D6A" w:rsidRDefault="00DC7C9A">
            <w:pPr>
              <w:pStyle w:val="TableParagraph"/>
              <w:ind w:left="5" w:right="134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антикоррупционного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Председатель комиссии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Ознакомление с положениями действующего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 противодействии коррупции.</w:t>
            </w:r>
          </w:p>
          <w:p w:rsidR="009E7D6A" w:rsidRDefault="00DC7C9A">
            <w:pPr>
              <w:pStyle w:val="TableParagraph"/>
              <w:ind w:left="11" w:right="268"/>
              <w:rPr>
                <w:sz w:val="20"/>
              </w:rPr>
            </w:pPr>
            <w:r>
              <w:rPr>
                <w:sz w:val="20"/>
              </w:rPr>
              <w:t>Размещение в родительском уголке информации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родителей: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</w:t>
            </w:r>
            <w:r>
              <w:rPr>
                <w:sz w:val="20"/>
              </w:rPr>
              <w:t>сов и телефонов органов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управления, куда могут обратиться граждане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E7D6A" w:rsidRDefault="00DC7C9A">
            <w:pPr>
              <w:pStyle w:val="TableParagraph"/>
              <w:spacing w:before="4" w:line="220" w:lineRule="exact"/>
              <w:ind w:left="11"/>
              <w:rPr>
                <w:sz w:val="20"/>
              </w:rPr>
            </w:pPr>
            <w:proofErr w:type="gramStart"/>
            <w:r>
              <w:rPr>
                <w:sz w:val="20"/>
              </w:rPr>
              <w:t>случае</w:t>
            </w:r>
            <w:proofErr w:type="gram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коррупционных </w:t>
            </w:r>
            <w:r>
              <w:rPr>
                <w:spacing w:val="-2"/>
                <w:sz w:val="20"/>
              </w:rPr>
              <w:t>действий.</w:t>
            </w:r>
          </w:p>
        </w:tc>
        <w:tc>
          <w:tcPr>
            <w:tcW w:w="1565" w:type="dxa"/>
          </w:tcPr>
          <w:p w:rsidR="009E7D6A" w:rsidRDefault="00DC7C9A">
            <w:pPr>
              <w:pStyle w:val="TableParagraph"/>
              <w:ind w:left="12" w:right="449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</w:tr>
      <w:tr w:rsidR="009E7D6A">
        <w:trPr>
          <w:trHeight w:val="1833"/>
        </w:trPr>
        <w:tc>
          <w:tcPr>
            <w:tcW w:w="999" w:type="dxa"/>
          </w:tcPr>
          <w:p w:rsidR="009E7D6A" w:rsidRDefault="00DC7C9A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 народного единства»</w:t>
            </w:r>
          </w:p>
          <w:p w:rsidR="009E7D6A" w:rsidRDefault="00DC7C9A">
            <w:pPr>
              <w:pStyle w:val="TableParagraph"/>
              <w:spacing w:line="237" w:lineRule="auto"/>
              <w:ind w:right="227"/>
              <w:rPr>
                <w:sz w:val="20"/>
              </w:rPr>
            </w:pPr>
            <w:r>
              <w:rPr>
                <w:sz w:val="20"/>
              </w:rPr>
              <w:t>Творческая игра «К нам приехали гости». Беседы: «Я и моя семья». Игровой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тренинг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обществе?»</w:t>
            </w:r>
          </w:p>
          <w:p w:rsidR="009E7D6A" w:rsidRDefault="00DC7C9A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Толстой</w:t>
            </w:r>
          </w:p>
          <w:p w:rsidR="009E7D6A" w:rsidRDefault="00DC7C9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«Лев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мышь».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ind w:left="5" w:right="202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тему «Что такое взятка?»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Председатель комиссии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left="11" w:right="20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родителей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определение степени их</w:t>
            </w:r>
          </w:p>
          <w:p w:rsidR="009E7D6A" w:rsidRDefault="00DC7C9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удовлетворенности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ДОУ, </w:t>
            </w:r>
            <w:r>
              <w:rPr>
                <w:spacing w:val="-2"/>
                <w:sz w:val="20"/>
              </w:rPr>
              <w:t>качеством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услуг.</w:t>
            </w:r>
          </w:p>
        </w:tc>
        <w:tc>
          <w:tcPr>
            <w:tcW w:w="1565" w:type="dxa"/>
          </w:tcPr>
          <w:p w:rsidR="009E7D6A" w:rsidRDefault="00DC7C9A">
            <w:pPr>
              <w:pStyle w:val="TableParagraph"/>
              <w:ind w:left="12" w:right="449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</w:tr>
      <w:tr w:rsidR="009E7D6A">
        <w:trPr>
          <w:trHeight w:val="2304"/>
        </w:trPr>
        <w:tc>
          <w:tcPr>
            <w:tcW w:w="999" w:type="dxa"/>
          </w:tcPr>
          <w:p w:rsidR="009E7D6A" w:rsidRDefault="00DC7C9A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tabs>
                <w:tab w:val="left" w:pos="815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  <w:r>
              <w:rPr>
                <w:sz w:val="20"/>
              </w:rPr>
              <w:tab/>
              <w:t>«Сила 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право».</w:t>
            </w:r>
          </w:p>
          <w:p w:rsidR="009E7D6A" w:rsidRDefault="00DC7C9A">
            <w:pPr>
              <w:pStyle w:val="TableParagraph"/>
              <w:ind w:right="514"/>
              <w:rPr>
                <w:sz w:val="20"/>
              </w:rPr>
            </w:pPr>
            <w:r>
              <w:rPr>
                <w:sz w:val="20"/>
              </w:rPr>
              <w:t>Сюжетно-ролевые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«Поможем Буратино открыть супермаркет»,</w:t>
            </w:r>
          </w:p>
          <w:p w:rsidR="009E7D6A" w:rsidRDefault="00DC7C9A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«Банк».</w:t>
            </w:r>
          </w:p>
          <w:p w:rsidR="009E7D6A" w:rsidRDefault="00DC7C9A">
            <w:pPr>
              <w:pStyle w:val="TableParagraph"/>
              <w:spacing w:before="6" w:line="230" w:lineRule="auto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«Чтобы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страна </w:t>
            </w:r>
            <w:r>
              <w:rPr>
                <w:spacing w:val="-2"/>
                <w:sz w:val="20"/>
              </w:rPr>
              <w:t>процветала»</w:t>
            </w:r>
          </w:p>
          <w:p w:rsidR="009E7D6A" w:rsidRDefault="00DC7C9A">
            <w:pPr>
              <w:pStyle w:val="TableParagraph"/>
              <w:spacing w:before="8" w:line="237" w:lineRule="auto"/>
              <w:ind w:right="269" w:firstLine="52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воспитывающих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честность, чуткость: </w:t>
            </w:r>
            <w:proofErr w:type="gramStart"/>
            <w:r>
              <w:rPr>
                <w:sz w:val="20"/>
              </w:rPr>
              <w:t>В Сухомлинский «Кто съел пирожок?»,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«Отчего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человека </w:t>
            </w:r>
            <w:r>
              <w:rPr>
                <w:spacing w:val="-4"/>
                <w:sz w:val="20"/>
              </w:rPr>
              <w:t>болит</w:t>
            </w:r>
            <w:proofErr w:type="gramEnd"/>
          </w:p>
          <w:p w:rsidR="009E7D6A" w:rsidRDefault="00DC7C9A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сердце?»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Отчеты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анкет</w:t>
            </w:r>
          </w:p>
          <w:p w:rsidR="009E7D6A" w:rsidRDefault="00DC7C9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их удовлетворенности работой ДОУ, качеством образовательных услуг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Председатель комиссии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left="11" w:firstLine="48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декабря международный День борьбы с </w:t>
            </w:r>
            <w:r>
              <w:rPr>
                <w:spacing w:val="-2"/>
                <w:sz w:val="20"/>
              </w:rPr>
              <w:t>коррупцией».</w:t>
            </w:r>
          </w:p>
        </w:tc>
        <w:tc>
          <w:tcPr>
            <w:tcW w:w="1565" w:type="dxa"/>
          </w:tcPr>
          <w:p w:rsidR="009E7D6A" w:rsidRDefault="00DC7C9A">
            <w:pPr>
              <w:pStyle w:val="TableParagraph"/>
              <w:ind w:left="12" w:right="449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</w:tr>
      <w:tr w:rsidR="009E7D6A">
        <w:trPr>
          <w:trHeight w:val="1377"/>
        </w:trPr>
        <w:tc>
          <w:tcPr>
            <w:tcW w:w="999" w:type="dxa"/>
          </w:tcPr>
          <w:p w:rsidR="009E7D6A" w:rsidRDefault="00DC7C9A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tabs>
                <w:tab w:val="left" w:pos="815"/>
                <w:tab w:val="left" w:pos="2323"/>
              </w:tabs>
              <w:ind w:left="110" w:right="204" w:hanging="111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  <w:r>
              <w:rPr>
                <w:sz w:val="20"/>
              </w:rPr>
              <w:tab/>
              <w:t>«Учусь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думать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поступать по-своему»</w:t>
            </w:r>
          </w:p>
          <w:p w:rsidR="009E7D6A" w:rsidRDefault="00DC7C9A">
            <w:pPr>
              <w:pStyle w:val="TableParagraph"/>
              <w:spacing w:line="237" w:lineRule="auto"/>
              <w:ind w:right="227"/>
              <w:rPr>
                <w:sz w:val="20"/>
              </w:rPr>
            </w:pPr>
            <w:r>
              <w:rPr>
                <w:sz w:val="20"/>
              </w:rPr>
              <w:t>Обсуждение пословицы «Лучше не бери,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кори».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«Чиж и голубь», «Лебедь, Рак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Щука»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</w:p>
          <w:p w:rsidR="009E7D6A" w:rsidRDefault="00DC7C9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Зощенко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врать».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spacing w:line="237" w:lineRule="auto"/>
              <w:ind w:left="5" w:right="202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«Антикоррупционная 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можем?»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spacing w:line="237" w:lineRule="auto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Председатель комиссии</w:t>
            </w:r>
          </w:p>
        </w:tc>
        <w:tc>
          <w:tcPr>
            <w:tcW w:w="3543" w:type="dxa"/>
          </w:tcPr>
          <w:p w:rsidR="00C32C4A" w:rsidRDefault="00DC7C9A">
            <w:pPr>
              <w:pStyle w:val="TableParagraph"/>
              <w:spacing w:line="237" w:lineRule="auto"/>
              <w:ind w:left="11" w:right="227"/>
              <w:rPr>
                <w:sz w:val="20"/>
              </w:rPr>
            </w:pPr>
            <w:r>
              <w:rPr>
                <w:sz w:val="20"/>
              </w:rPr>
              <w:t xml:space="preserve">Разработка раздела </w:t>
            </w:r>
            <w:r w:rsidR="00C32C4A">
              <w:rPr>
                <w:sz w:val="20"/>
              </w:rPr>
              <w:t>(обновление информации)</w:t>
            </w:r>
          </w:p>
          <w:p w:rsidR="009E7D6A" w:rsidRDefault="00DC7C9A">
            <w:pPr>
              <w:pStyle w:val="TableParagraph"/>
              <w:spacing w:line="237" w:lineRule="auto"/>
              <w:ind w:left="11" w:right="227"/>
              <w:rPr>
                <w:sz w:val="20"/>
              </w:rPr>
            </w:pPr>
            <w:r>
              <w:rPr>
                <w:sz w:val="20"/>
              </w:rPr>
              <w:t xml:space="preserve">« </w:t>
            </w:r>
            <w:r>
              <w:rPr>
                <w:spacing w:val="-2"/>
                <w:sz w:val="20"/>
              </w:rPr>
              <w:t xml:space="preserve">Антикоррупционная деятельность» с </w:t>
            </w:r>
            <w:r>
              <w:rPr>
                <w:sz w:val="20"/>
              </w:rPr>
              <w:t>информацией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сайте ДОУ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</w:p>
        </w:tc>
        <w:tc>
          <w:tcPr>
            <w:tcW w:w="1565" w:type="dxa"/>
          </w:tcPr>
          <w:p w:rsidR="009E7D6A" w:rsidRDefault="00DC7C9A">
            <w:pPr>
              <w:pStyle w:val="TableParagraph"/>
              <w:spacing w:line="237" w:lineRule="auto"/>
              <w:ind w:left="12"/>
              <w:rPr>
                <w:sz w:val="20"/>
              </w:rPr>
            </w:pPr>
            <w:r>
              <w:rPr>
                <w:sz w:val="20"/>
              </w:rPr>
              <w:t xml:space="preserve"> воспитатели </w:t>
            </w:r>
          </w:p>
        </w:tc>
      </w:tr>
      <w:tr w:rsidR="009E7D6A">
        <w:trPr>
          <w:trHeight w:val="695"/>
        </w:trPr>
        <w:tc>
          <w:tcPr>
            <w:tcW w:w="999" w:type="dxa"/>
          </w:tcPr>
          <w:p w:rsidR="009E7D6A" w:rsidRDefault="00DC7C9A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right="401"/>
              <w:rPr>
                <w:sz w:val="20"/>
              </w:rPr>
            </w:pPr>
            <w:r>
              <w:rPr>
                <w:sz w:val="20"/>
              </w:rPr>
              <w:t>Беседа «Про правду и ложь» Объяснение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коррупция»,</w:t>
            </w:r>
          </w:p>
          <w:p w:rsidR="009E7D6A" w:rsidRDefault="00DC7C9A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«проступок»,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«преступление»,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«ложь».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трудового</w:t>
            </w:r>
            <w:proofErr w:type="gramEnd"/>
          </w:p>
          <w:p w:rsidR="009E7D6A" w:rsidRDefault="00DC7C9A">
            <w:pPr>
              <w:pStyle w:val="TableParagraph"/>
              <w:spacing w:line="230" w:lineRule="exact"/>
              <w:ind w:left="5" w:right="177"/>
              <w:rPr>
                <w:sz w:val="20"/>
              </w:rPr>
            </w:pPr>
            <w:r>
              <w:rPr>
                <w:sz w:val="20"/>
              </w:rPr>
              <w:t>коллектива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«Преимущество соблюдения закона»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spacing w:before="4" w:line="235" w:lineRule="auto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Председатель</w:t>
            </w:r>
          </w:p>
          <w:p w:rsidR="009E7D6A" w:rsidRDefault="00DC7C9A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комиссии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left="11" w:right="542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нужно знать о коррупции?»</w:t>
            </w:r>
          </w:p>
        </w:tc>
        <w:tc>
          <w:tcPr>
            <w:tcW w:w="1565" w:type="dxa"/>
          </w:tcPr>
          <w:p w:rsidR="009E7D6A" w:rsidRDefault="00DC7C9A">
            <w:pPr>
              <w:pStyle w:val="TableParagraph"/>
              <w:ind w:left="12" w:right="449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</w:tr>
    </w:tbl>
    <w:p w:rsidR="009E7D6A" w:rsidRDefault="009E7D6A">
      <w:pPr>
        <w:pStyle w:val="TableParagraph"/>
        <w:rPr>
          <w:sz w:val="20"/>
        </w:rPr>
        <w:sectPr w:rsidR="009E7D6A">
          <w:type w:val="continuous"/>
          <w:pgSz w:w="16850" w:h="11910" w:orient="landscape"/>
          <w:pgMar w:top="460" w:right="283" w:bottom="536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543"/>
        <w:gridCol w:w="1560"/>
        <w:gridCol w:w="3264"/>
        <w:gridCol w:w="1555"/>
        <w:gridCol w:w="3543"/>
        <w:gridCol w:w="1565"/>
      </w:tblGrid>
      <w:tr w:rsidR="009E7D6A">
        <w:trPr>
          <w:trHeight w:val="455"/>
        </w:trPr>
        <w:tc>
          <w:tcPr>
            <w:tcW w:w="999" w:type="dxa"/>
          </w:tcPr>
          <w:p w:rsidR="009E7D6A" w:rsidRDefault="009E7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spacing w:before="2" w:line="225" w:lineRule="auto"/>
              <w:ind w:right="376"/>
              <w:rPr>
                <w:sz w:val="20"/>
              </w:rPr>
            </w:pPr>
            <w:r>
              <w:rPr>
                <w:sz w:val="20"/>
              </w:rPr>
              <w:t>Активизирующее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общение.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«Почему мы дарим подарки?»</w:t>
            </w:r>
          </w:p>
        </w:tc>
        <w:tc>
          <w:tcPr>
            <w:tcW w:w="1560" w:type="dxa"/>
          </w:tcPr>
          <w:p w:rsidR="009E7D6A" w:rsidRDefault="009E7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4" w:type="dxa"/>
          </w:tcPr>
          <w:p w:rsidR="009E7D6A" w:rsidRDefault="009E7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</w:tcPr>
          <w:p w:rsidR="009E7D6A" w:rsidRDefault="009E7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9E7D6A" w:rsidRDefault="009E7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5" w:type="dxa"/>
          </w:tcPr>
          <w:p w:rsidR="009E7D6A" w:rsidRDefault="009E7D6A">
            <w:pPr>
              <w:pStyle w:val="TableParagraph"/>
              <w:ind w:left="0"/>
              <w:rPr>
                <w:sz w:val="20"/>
              </w:rPr>
            </w:pPr>
          </w:p>
        </w:tc>
      </w:tr>
      <w:tr w:rsidR="009E7D6A">
        <w:trPr>
          <w:trHeight w:val="1382"/>
        </w:trPr>
        <w:tc>
          <w:tcPr>
            <w:tcW w:w="999" w:type="dxa"/>
          </w:tcPr>
          <w:p w:rsidR="009E7D6A" w:rsidRDefault="00DC7C9A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tabs>
                <w:tab w:val="left" w:pos="815"/>
              </w:tabs>
              <w:ind w:right="2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  <w:r>
              <w:rPr>
                <w:sz w:val="20"/>
              </w:rPr>
              <w:tab/>
              <w:t>«Зачем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дисциплина?». Чтение и обсуждение произведений, воспитывающих чувство долга, ответственность: В. Сухомлинский</w:t>
            </w:r>
          </w:p>
          <w:p w:rsidR="009E7D6A" w:rsidRDefault="00DC7C9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«Заповедь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дедушки»,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Паустовский</w:t>
            </w:r>
          </w:p>
          <w:p w:rsidR="009E7D6A" w:rsidRDefault="00DC7C9A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«Тёплый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хлеб».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ind w:left="5" w:right="134"/>
              <w:rPr>
                <w:sz w:val="20"/>
              </w:rPr>
            </w:pPr>
            <w:r>
              <w:rPr>
                <w:sz w:val="20"/>
              </w:rPr>
              <w:t>Изготовление памяток для родителей («Если у Вас требуют взятку»,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«Это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важно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знать!»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т.п.)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Председатель комиссии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собраний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вопросам противодействия коррупции.</w:t>
            </w:r>
          </w:p>
        </w:tc>
        <w:tc>
          <w:tcPr>
            <w:tcW w:w="1565" w:type="dxa"/>
          </w:tcPr>
          <w:p w:rsidR="009E7D6A" w:rsidRDefault="00D51FE4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 xml:space="preserve"> воспитатели</w:t>
            </w:r>
          </w:p>
        </w:tc>
      </w:tr>
      <w:tr w:rsidR="009E7D6A">
        <w:trPr>
          <w:trHeight w:val="1147"/>
        </w:trPr>
        <w:tc>
          <w:tcPr>
            <w:tcW w:w="999" w:type="dxa"/>
          </w:tcPr>
          <w:p w:rsidR="009E7D6A" w:rsidRDefault="00DC7C9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tabs>
                <w:tab w:val="left" w:pos="1531"/>
              </w:tabs>
              <w:spacing w:line="230" w:lineRule="auto"/>
              <w:ind w:right="561"/>
              <w:rPr>
                <w:sz w:val="20"/>
              </w:rPr>
            </w:pPr>
            <w:r>
              <w:rPr>
                <w:spacing w:val="-2"/>
                <w:sz w:val="20"/>
              </w:rPr>
              <w:t>Обсуждение</w:t>
            </w:r>
            <w:r>
              <w:rPr>
                <w:sz w:val="20"/>
              </w:rPr>
              <w:tab/>
              <w:t>пословицы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«Сам погибай,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друга выручай».</w:t>
            </w:r>
          </w:p>
          <w:p w:rsidR="009E7D6A" w:rsidRDefault="00DC7C9A">
            <w:pPr>
              <w:pStyle w:val="TableParagraph"/>
              <w:spacing w:before="5"/>
              <w:ind w:right="227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всю жизнь».</w:t>
            </w:r>
          </w:p>
          <w:p w:rsidR="009E7D6A" w:rsidRDefault="00DC7C9A">
            <w:pPr>
              <w:pStyle w:val="TableParagraph"/>
              <w:spacing w:line="220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«Солнышко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правдивости».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spacing w:line="230" w:lineRule="auto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spacing w:line="230" w:lineRule="auto"/>
              <w:ind w:left="5" w:right="134"/>
              <w:rPr>
                <w:sz w:val="20"/>
              </w:rPr>
            </w:pPr>
            <w:r>
              <w:rPr>
                <w:spacing w:val="-2"/>
                <w:sz w:val="20"/>
              </w:rPr>
              <w:t>Обновление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стенда «Коррупци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нет!»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spacing w:line="235" w:lineRule="auto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Председатель комиссии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коррупции»</w:t>
            </w:r>
          </w:p>
        </w:tc>
        <w:tc>
          <w:tcPr>
            <w:tcW w:w="1565" w:type="dxa"/>
          </w:tcPr>
          <w:p w:rsidR="009E7D6A" w:rsidRDefault="00DC7C9A">
            <w:pPr>
              <w:pStyle w:val="TableParagraph"/>
              <w:spacing w:line="230" w:lineRule="auto"/>
              <w:ind w:left="12" w:right="449"/>
              <w:rPr>
                <w:sz w:val="20"/>
              </w:rPr>
            </w:pPr>
            <w:r>
              <w:rPr>
                <w:spacing w:val="-2"/>
                <w:sz w:val="20"/>
              </w:rPr>
              <w:t>Воспит</w:t>
            </w:r>
            <w:r>
              <w:rPr>
                <w:spacing w:val="-2"/>
                <w:sz w:val="20"/>
              </w:rPr>
              <w:t>атели групп</w:t>
            </w:r>
          </w:p>
        </w:tc>
      </w:tr>
      <w:tr w:rsidR="009E7D6A">
        <w:trPr>
          <w:trHeight w:val="2535"/>
        </w:trPr>
        <w:tc>
          <w:tcPr>
            <w:tcW w:w="999" w:type="dxa"/>
          </w:tcPr>
          <w:p w:rsidR="009E7D6A" w:rsidRDefault="00DC7C9A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right="62" w:firstLine="52"/>
              <w:rPr>
                <w:sz w:val="20"/>
              </w:rPr>
            </w:pPr>
            <w:r>
              <w:rPr>
                <w:sz w:val="20"/>
              </w:rPr>
              <w:t>Беседа</w:t>
            </w:r>
            <w:proofErr w:type="gramStart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положительном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отношении к хранителям порядка»,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9E7D6A" w:rsidRDefault="00DC7C9A">
            <w:pPr>
              <w:pStyle w:val="TableParagraph"/>
              <w:spacing w:line="230" w:lineRule="auto"/>
              <w:ind w:right="227"/>
              <w:rPr>
                <w:sz w:val="20"/>
              </w:rPr>
            </w:pPr>
            <w:r>
              <w:rPr>
                <w:sz w:val="20"/>
              </w:rPr>
              <w:t>воспитанию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понимания терминов - «честность»,</w:t>
            </w:r>
          </w:p>
          <w:p w:rsidR="009E7D6A" w:rsidRDefault="00DC7C9A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>«порядочность»,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«правдивость»,</w:t>
            </w:r>
          </w:p>
          <w:p w:rsidR="009E7D6A" w:rsidRDefault="00DC7C9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«справедливость»,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«ответственность»,</w:t>
            </w:r>
          </w:p>
          <w:p w:rsidR="009E7D6A" w:rsidRDefault="00DC7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«долг»,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«правила».</w:t>
            </w:r>
          </w:p>
          <w:p w:rsidR="009E7D6A" w:rsidRDefault="00DC7C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В.Сухомлинский</w:t>
            </w:r>
            <w:proofErr w:type="spellEnd"/>
          </w:p>
          <w:p w:rsidR="009E7D6A" w:rsidRDefault="00DC7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говорят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спасибо?»</w:t>
            </w:r>
          </w:p>
          <w:p w:rsidR="009E7D6A" w:rsidRDefault="00DC7C9A">
            <w:pPr>
              <w:pStyle w:val="TableParagraph"/>
              <w:spacing w:before="8" w:line="230" w:lineRule="auto"/>
              <w:ind w:left="52" w:right="976" w:hanging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«Неблагодарность». </w:t>
            </w:r>
            <w:r>
              <w:rPr>
                <w:sz w:val="20"/>
              </w:rPr>
              <w:t>Рисование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</w:p>
        </w:tc>
        <w:tc>
          <w:tcPr>
            <w:tcW w:w="1560" w:type="dxa"/>
          </w:tcPr>
          <w:p w:rsidR="009E7D6A" w:rsidRDefault="00DC7C9A">
            <w:pPr>
              <w:pStyle w:val="TableParagraph"/>
              <w:ind w:left="0" w:right="45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 групп</w:t>
            </w:r>
          </w:p>
        </w:tc>
        <w:tc>
          <w:tcPr>
            <w:tcW w:w="3264" w:type="dxa"/>
          </w:tcPr>
          <w:p w:rsidR="009E7D6A" w:rsidRDefault="00DC7C9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опытом педагогов «Знаю! Умею! </w:t>
            </w:r>
            <w:proofErr w:type="gramStart"/>
            <w:r>
              <w:rPr>
                <w:sz w:val="20"/>
              </w:rPr>
              <w:t>Готов показать!» (мероприятия,</w:t>
            </w:r>
            <w:proofErr w:type="gramEnd"/>
          </w:p>
          <w:p w:rsidR="009E7D6A" w:rsidRDefault="00DC7C9A">
            <w:pPr>
              <w:pStyle w:val="TableParagraph"/>
              <w:ind w:left="5" w:right="134"/>
              <w:rPr>
                <w:sz w:val="20"/>
              </w:rPr>
            </w:pPr>
            <w:proofErr w:type="gramStart"/>
            <w:r>
              <w:rPr>
                <w:sz w:val="20"/>
              </w:rPr>
              <w:t>направленные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воспитание нравственных качеств </w:t>
            </w:r>
            <w:r>
              <w:rPr>
                <w:spacing w:val="-2"/>
                <w:sz w:val="20"/>
              </w:rPr>
              <w:t>воспитанников).</w:t>
            </w:r>
          </w:p>
        </w:tc>
        <w:tc>
          <w:tcPr>
            <w:tcW w:w="1555" w:type="dxa"/>
          </w:tcPr>
          <w:p w:rsidR="009E7D6A" w:rsidRDefault="00DC7C9A">
            <w:pPr>
              <w:pStyle w:val="TableParagraph"/>
              <w:ind w:left="6" w:right="37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Председа</w:t>
            </w:r>
            <w:r>
              <w:rPr>
                <w:spacing w:val="-2"/>
                <w:sz w:val="20"/>
              </w:rPr>
              <w:t>тель комиссии</w:t>
            </w:r>
          </w:p>
        </w:tc>
        <w:tc>
          <w:tcPr>
            <w:tcW w:w="3543" w:type="dxa"/>
          </w:tcPr>
          <w:p w:rsidR="009E7D6A" w:rsidRDefault="00DC7C9A">
            <w:pPr>
              <w:pStyle w:val="TableParagraph"/>
              <w:ind w:left="11" w:right="227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обращений на сайте ДОУ в разделе « Обратная </w:t>
            </w:r>
            <w:r>
              <w:rPr>
                <w:spacing w:val="-2"/>
                <w:sz w:val="20"/>
              </w:rPr>
              <w:t>связь»</w:t>
            </w:r>
          </w:p>
        </w:tc>
        <w:tc>
          <w:tcPr>
            <w:tcW w:w="1565" w:type="dxa"/>
          </w:tcPr>
          <w:p w:rsidR="009E7D6A" w:rsidRDefault="00D51FE4" w:rsidP="00DC7C9A">
            <w:pPr>
              <w:pStyle w:val="TableParagraph"/>
              <w:spacing w:line="235" w:lineRule="auto"/>
              <w:ind w:left="12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DC7C9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 </w:t>
            </w:r>
            <w:r w:rsidR="00DC7C9A">
              <w:rPr>
                <w:spacing w:val="-2"/>
                <w:sz w:val="20"/>
              </w:rPr>
              <w:t>Воспитатели групп</w:t>
            </w:r>
          </w:p>
        </w:tc>
      </w:tr>
    </w:tbl>
    <w:p w:rsidR="00000000" w:rsidRDefault="00DC7C9A"/>
    <w:p w:rsidR="00C32C4A" w:rsidRDefault="00C32C4A">
      <w:r>
        <w:t>Заведующая _____ Ю.В. Белякова</w:t>
      </w:r>
    </w:p>
    <w:p w:rsidR="00C32C4A" w:rsidRDefault="00C32C4A"/>
    <w:p w:rsidR="00C32C4A" w:rsidRDefault="00C32C4A">
      <w:r>
        <w:t>Ответственное лицо по антикоррупционной работе __________ О.М. Филиппова</w:t>
      </w:r>
    </w:p>
    <w:sectPr w:rsidR="00C32C4A">
      <w:type w:val="continuous"/>
      <w:pgSz w:w="16850" w:h="11910" w:orient="landscape"/>
      <w:pgMar w:top="5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E7D6A"/>
    <w:rsid w:val="009E7D6A"/>
    <w:rsid w:val="00C32C4A"/>
    <w:rsid w:val="00D51FE4"/>
    <w:rsid w:val="00D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-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Юлия</cp:lastModifiedBy>
  <cp:revision>3</cp:revision>
  <cp:lastPrinted>2026-06-04T05:57:00Z</cp:lastPrinted>
  <dcterms:created xsi:type="dcterms:W3CDTF">2026-06-04T06:00:00Z</dcterms:created>
  <dcterms:modified xsi:type="dcterms:W3CDTF">2026-06-04T06:01:00Z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2026-06-04T00:00:00Z</vt:filetime>
  </property>
  <property fmtid="{D5CDD505-2E9C-101B-9397-08002B2CF9AE}" pid="5" name="Producer">
    <vt:lpwstr>www.ilovepdf.com</vt:lpwstr>
  </property>
</Properties>
</file>