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3D" w:rsidRPr="00202A3D" w:rsidRDefault="00202A3D" w:rsidP="00202A3D">
      <w:pPr>
        <w:jc w:val="right"/>
      </w:pPr>
      <w:r w:rsidRPr="00202A3D">
        <w:t>Утверждаю</w:t>
      </w:r>
    </w:p>
    <w:p w:rsidR="00202A3D" w:rsidRPr="00202A3D" w:rsidRDefault="00202A3D" w:rsidP="00202A3D">
      <w:pPr>
        <w:jc w:val="right"/>
      </w:pPr>
      <w:r w:rsidRPr="00202A3D">
        <w:t xml:space="preserve">                                              Заведующий МДОУ </w:t>
      </w:r>
      <w:r>
        <w:t xml:space="preserve"> детский  сад №3</w:t>
      </w:r>
    </w:p>
    <w:p w:rsidR="00202A3D" w:rsidRPr="00202A3D" w:rsidRDefault="00202A3D" w:rsidP="00202A3D">
      <w:pPr>
        <w:jc w:val="right"/>
      </w:pPr>
      <w:r w:rsidRPr="00202A3D">
        <w:t>                                                                 </w:t>
      </w:r>
      <w:r>
        <w:t>          ___________ Ю.В.Белякова</w:t>
      </w:r>
    </w:p>
    <w:p w:rsidR="00202A3D" w:rsidRPr="00202A3D" w:rsidRDefault="00202A3D" w:rsidP="00202A3D">
      <w:pPr>
        <w:jc w:val="right"/>
      </w:pPr>
      <w:r w:rsidRPr="00202A3D">
        <w:t>                                                </w:t>
      </w:r>
      <w:r>
        <w:t>                    Приказ № 15 «01» марта 2017</w:t>
      </w:r>
      <w:r w:rsidRPr="00202A3D">
        <w:t>г.</w:t>
      </w:r>
    </w:p>
    <w:p w:rsidR="00202A3D" w:rsidRPr="00202A3D" w:rsidRDefault="00202A3D" w:rsidP="00202A3D">
      <w:pPr>
        <w:jc w:val="center"/>
      </w:pPr>
      <w:r w:rsidRPr="00202A3D">
        <w:br/>
      </w:r>
      <w:r w:rsidRPr="00202A3D">
        <w:br/>
      </w:r>
      <w:r w:rsidRPr="00202A3D">
        <w:rPr>
          <w:b/>
          <w:bCs/>
        </w:rPr>
        <w:t>ПРАВИЛА</w:t>
      </w:r>
    </w:p>
    <w:p w:rsidR="00202A3D" w:rsidRDefault="00202A3D" w:rsidP="00202A3D">
      <w:pPr>
        <w:jc w:val="center"/>
        <w:rPr>
          <w:b/>
          <w:bCs/>
        </w:rPr>
      </w:pPr>
      <w:r w:rsidRPr="00202A3D">
        <w:rPr>
          <w:b/>
          <w:bCs/>
        </w:rPr>
        <w:t>использования сети Интернет</w:t>
      </w:r>
      <w:r>
        <w:rPr>
          <w:b/>
          <w:bCs/>
        </w:rPr>
        <w:t xml:space="preserve"> в МДОУ детский сад №3 </w:t>
      </w:r>
    </w:p>
    <w:p w:rsidR="00202A3D" w:rsidRPr="00202A3D" w:rsidRDefault="00202A3D" w:rsidP="00202A3D">
      <w:pPr>
        <w:jc w:val="center"/>
      </w:pPr>
      <w:r>
        <w:rPr>
          <w:b/>
          <w:bCs/>
        </w:rPr>
        <w:t>( далее ДОУ)</w:t>
      </w:r>
    </w:p>
    <w:p w:rsidR="00202A3D" w:rsidRPr="00202A3D" w:rsidRDefault="00202A3D" w:rsidP="00202A3D">
      <w:r w:rsidRPr="00202A3D">
        <w:t> </w:t>
      </w:r>
    </w:p>
    <w:p w:rsidR="00202A3D" w:rsidRPr="00202A3D" w:rsidRDefault="00202A3D" w:rsidP="00202A3D">
      <w:pPr>
        <w:numPr>
          <w:ilvl w:val="0"/>
          <w:numId w:val="1"/>
        </w:numPr>
      </w:pPr>
      <w:r w:rsidRPr="00202A3D">
        <w:rPr>
          <w:b/>
          <w:bCs/>
        </w:rPr>
        <w:t>Общие положения</w:t>
      </w:r>
    </w:p>
    <w:p w:rsidR="00202A3D" w:rsidRPr="00202A3D" w:rsidRDefault="00202A3D" w:rsidP="00202A3D">
      <w:r w:rsidRPr="00202A3D">
        <w:t>Настоящие Правила регулируют условия и порядок использования сети Интернет через ресурсы учреждения  работниками ДОУ.</w:t>
      </w:r>
      <w:r w:rsidRPr="00202A3D">
        <w:br/>
        <w:t>1.1. Использование сети Интернет в учреждении направлено на решение задач учебно-воспитательного процесса.</w:t>
      </w:r>
      <w:r w:rsidRPr="00202A3D">
        <w:br/>
        <w:t>1.2. Настоящие Правила регулируют условия и порядок использования сети Интернет через ресурсы учреждения  работниками ДОУ.</w:t>
      </w:r>
      <w:r w:rsidRPr="00202A3D">
        <w:br/>
        <w:t xml:space="preserve">1.3. </w:t>
      </w:r>
      <w:proofErr w:type="gramStart"/>
      <w:r w:rsidRPr="00202A3D">
        <w:t>Использование сети Интернет в ДОУ подчинено следующим принципам:</w:t>
      </w:r>
      <w:r w:rsidRPr="00202A3D">
        <w:br/>
        <w:t>- соответствия образовательным целям;</w:t>
      </w:r>
      <w:r w:rsidRPr="00202A3D">
        <w:br/>
        <w:t>- содействия гармоничному формированию и развитию личности;</w:t>
      </w:r>
      <w:r w:rsidRPr="00202A3D">
        <w:br/>
        <w:t>- уважения закона, авторских и смежных прав, а также иных прав, чести и достоинства других граждан и пользов</w:t>
      </w:r>
      <w:r>
        <w:t>ателей Интернета;</w:t>
      </w:r>
      <w:r>
        <w:br/>
        <w:t>- приобретение</w:t>
      </w:r>
      <w:r w:rsidRPr="00202A3D">
        <w:t xml:space="preserve"> новых навыков и знаний;</w:t>
      </w:r>
      <w:r w:rsidRPr="00202A3D">
        <w:br/>
        <w:t>- расширения применяемого спектра учебных и наглядных пособий;</w:t>
      </w:r>
      <w:r w:rsidRPr="00202A3D">
        <w:br/>
        <w:t>- социализации личности, введения в информационное общество.</w:t>
      </w:r>
      <w:r w:rsidRPr="00202A3D">
        <w:br/>
        <w:t>1.4.</w:t>
      </w:r>
      <w:proofErr w:type="gramEnd"/>
      <w:r w:rsidRPr="00202A3D">
        <w:t xml:space="preserve"> Использование сети Интернет в учреждении возможно исключительно при условии ознакомления и согласия лица, пользующегося сетью Интернет в учреждении, с настоящими Правилами.</w:t>
      </w:r>
      <w:r w:rsidRPr="00202A3D">
        <w:br/>
      </w:r>
      <w:r w:rsidRPr="00202A3D">
        <w:rPr>
          <w:b/>
        </w:rPr>
        <w:t>2. Организация использования сети Интернет в учреждении</w:t>
      </w:r>
      <w:r w:rsidRPr="00202A3D">
        <w:br/>
        <w:t>2.1. Вопросы использования возможностей сети Интернет в учебно-образовательном процессе рассматриваются на педагогическом совете ДОУ.</w:t>
      </w:r>
      <w:r w:rsidRPr="00202A3D">
        <w:br/>
        <w:t>2.2. Правила использования сети Интернет разрабатывается педагогическим советом ДОУ на основе примерного регламента самостоятельно либо с привлечением внешних экспертов, в качестве которых могут выступать:</w:t>
      </w:r>
      <w:r w:rsidRPr="00202A3D">
        <w:br/>
        <w:t>— работники других образовательных учреждений, имеющие опыт использования Интернета в образовательном процессе;</w:t>
      </w:r>
      <w:r w:rsidRPr="00202A3D">
        <w:br/>
        <w:t>— специалисты в области информационных технологий;</w:t>
      </w:r>
      <w:r w:rsidRPr="00202A3D">
        <w:br/>
        <w:t>— представители органов управления образованием;</w:t>
      </w:r>
      <w:r w:rsidRPr="00202A3D">
        <w:br/>
        <w:t>— родители воспитанников.</w:t>
      </w:r>
      <w:r w:rsidRPr="00202A3D">
        <w:br/>
        <w:t>2.3. При разработке правил использования сети Интернет педагогический совет руководствуется:</w:t>
      </w:r>
      <w:r w:rsidRPr="00202A3D">
        <w:br/>
        <w:t>— законодательством Российской Федерации;</w:t>
      </w:r>
      <w:r w:rsidRPr="00202A3D">
        <w:br/>
      </w:r>
      <w:r w:rsidRPr="00202A3D">
        <w:lastRenderedPageBreak/>
        <w:t>—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202A3D">
        <w:br/>
        <w:t>— интересами воспитанников;</w:t>
      </w:r>
      <w:r w:rsidRPr="00202A3D">
        <w:br/>
        <w:t>— целями образовательного процесса.</w:t>
      </w:r>
      <w:r w:rsidRPr="00202A3D">
        <w:br/>
        <w:t xml:space="preserve">2.4. </w:t>
      </w:r>
      <w:proofErr w:type="gramStart"/>
      <w:r w:rsidRPr="00202A3D">
        <w:t>Руководитель учреждения отвечает за обеспечение эффективного и безопасного доступа к сети Интернет в ДОУ, а также за вы</w:t>
      </w:r>
      <w:r>
        <w:t xml:space="preserve">полнение установленных правил, </w:t>
      </w:r>
      <w:r w:rsidRPr="00202A3D">
        <w:t xml:space="preserve"> отвечает за организацию работы и обеспечение доступа педагогических работников учреждения к сети Интернет в соответствии </w:t>
      </w:r>
      <w:r>
        <w:t>с установленным  правилами. </w:t>
      </w:r>
      <w:r>
        <w:br/>
        <w:t>2.5</w:t>
      </w:r>
      <w:r w:rsidRPr="00202A3D">
        <w:t>.</w:t>
      </w:r>
      <w:proofErr w:type="gramEnd"/>
      <w:r w:rsidRPr="00202A3D">
        <w:t xml:space="preserve"> Воспитанники учреждения не им</w:t>
      </w:r>
      <w:r>
        <w:t>еют доступа к сети Интернет.</w:t>
      </w:r>
      <w:r>
        <w:br/>
        <w:t>2.</w:t>
      </w:r>
      <w:r w:rsidR="0068043A">
        <w:t>6</w:t>
      </w:r>
      <w:r w:rsidRPr="00202A3D">
        <w:t xml:space="preserve">. При использовании сети Интернет  работникам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</w:t>
      </w:r>
      <w:r w:rsidR="0068043A">
        <w:t>к образовательному процессу.</w:t>
      </w:r>
      <w:r w:rsidR="0068043A">
        <w:br/>
        <w:t>2.7</w:t>
      </w:r>
      <w:r w:rsidRPr="00202A3D">
        <w:t>. Пользователи сети Интернет 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  следует осознавать, что учреждение не несет ответственности за случайный доступ к подобной информации, размещенной не на интерне</w:t>
      </w:r>
      <w:proofErr w:type="gramStart"/>
      <w:r w:rsidRPr="00202A3D">
        <w:t>т-</w:t>
      </w:r>
      <w:proofErr w:type="gramEnd"/>
      <w:r w:rsidR="0068043A">
        <w:t xml:space="preserve"> ресурсах ДОУ.</w:t>
      </w:r>
      <w:r w:rsidR="0068043A">
        <w:br/>
        <w:t>2.8</w:t>
      </w:r>
      <w:r w:rsidRPr="00202A3D">
        <w:t>. Принципы размещения информации на интерне</w:t>
      </w:r>
      <w:proofErr w:type="gramStart"/>
      <w:r w:rsidRPr="00202A3D">
        <w:t>т-</w:t>
      </w:r>
      <w:proofErr w:type="gramEnd"/>
      <w:r w:rsidR="0068043A">
        <w:t xml:space="preserve"> </w:t>
      </w:r>
      <w:r w:rsidRPr="00202A3D">
        <w:t>ресурсах ДОУ призваны обеспечивать:</w:t>
      </w:r>
      <w:r w:rsidRPr="00202A3D">
        <w:br/>
        <w:t>— соблюдение действующего законодательства Российской Федерации, интересов и прав граждан;</w:t>
      </w:r>
      <w:r w:rsidRPr="00202A3D">
        <w:br/>
        <w:t>— защиту персональных данных воспитанников, их родителей (официальных представителей) и работников;</w:t>
      </w:r>
      <w:r w:rsidRPr="00202A3D">
        <w:br/>
        <w:t>— достоверность</w:t>
      </w:r>
      <w:r w:rsidR="0068043A">
        <w:t xml:space="preserve"> и корректность информации.</w:t>
      </w:r>
      <w:r w:rsidR="0068043A">
        <w:br/>
        <w:t>2.9</w:t>
      </w:r>
      <w:r w:rsidRPr="00202A3D">
        <w:t>.  Персональные данные могут размещаться на интерне</w:t>
      </w:r>
      <w:proofErr w:type="gramStart"/>
      <w:r w:rsidRPr="00202A3D">
        <w:t>т-</w:t>
      </w:r>
      <w:proofErr w:type="gramEnd"/>
      <w:r w:rsidR="0068043A">
        <w:t xml:space="preserve"> </w:t>
      </w:r>
      <w:r w:rsidRPr="00202A3D">
        <w:t>ресурсах, создаваемых ДОУ, только в соответствии с ФЗ «О персональных данных».</w:t>
      </w:r>
      <w:r w:rsidRPr="00202A3D">
        <w:br/>
      </w:r>
      <w:r w:rsidRPr="0068043A">
        <w:rPr>
          <w:b/>
        </w:rPr>
        <w:t>3. Использование сети Интернет в образовательном учреждении</w:t>
      </w:r>
      <w:r w:rsidRPr="00202A3D">
        <w:br/>
        <w:t>3.1. Использование сети Интернет в ДОУ осуществляется, как правило, в целях образовательного процесса.</w:t>
      </w:r>
      <w:r w:rsidRPr="00202A3D">
        <w:br/>
        <w:t xml:space="preserve">3.2. </w:t>
      </w:r>
      <w:proofErr w:type="gramStart"/>
      <w:r w:rsidRPr="00202A3D">
        <w:t>Пользователю запрещается:</w:t>
      </w:r>
      <w:r w:rsidRPr="00202A3D">
        <w:br/>
        <w:t>— обращаться к ресурсам, содержание и тематика которых не допустимы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202A3D">
        <w:br/>
        <w:t>— осуществлять любые сделки через Интернет;</w:t>
      </w:r>
      <w:r w:rsidRPr="00202A3D">
        <w:br/>
        <w:t>— осуществлять загрузки файлов на компьютер ДОУ без специального разрешения;</w:t>
      </w:r>
      <w:proofErr w:type="gramEnd"/>
      <w:r w:rsidRPr="00202A3D">
        <w:br/>
        <w:t>— распространять оскорбительную, не соответствующую действительности, порочащую других лиц информацию, угрозы.</w:t>
      </w:r>
      <w:r w:rsidRPr="00202A3D">
        <w:br/>
        <w:t>3.4. При случайном обнаружении ресурса, содержание которого не имеет отношения к образовательному процессу, пользователь обязан незамедлительно ограничить доступ к информационным ресурсам.</w:t>
      </w:r>
      <w:r w:rsidRPr="00202A3D">
        <w:br/>
        <w:t>4.   Права, обязанности и ответственность пользователей</w:t>
      </w:r>
      <w:r w:rsidRPr="00202A3D">
        <w:br/>
        <w:t>• Использование сети Интернет в учреждении осуществляется в целях образовательного процесса.</w:t>
      </w:r>
      <w:r w:rsidRPr="00202A3D">
        <w:br/>
        <w:t>• К работе в сети Интернет допускаются лица прошедшие инструктаж и обязавшиеся соблюдать правила работы.</w:t>
      </w:r>
      <w:r w:rsidRPr="00202A3D">
        <w:br/>
      </w:r>
      <w:r w:rsidRPr="00202A3D">
        <w:lastRenderedPageBreak/>
        <w:t>Правила работы.</w:t>
      </w:r>
      <w:r w:rsidRPr="00202A3D">
        <w:br/>
        <w:t>Пользователям запрещается:</w:t>
      </w:r>
      <w:r w:rsidRPr="00202A3D">
        <w:br/>
        <w:t>1. Осуществлять действия, запрещенные законодательством РФ.</w:t>
      </w:r>
      <w:r w:rsidRPr="00202A3D">
        <w:br/>
        <w:t>2. Посещать сайты, содержание и тематика которых не допустимы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  <w:r w:rsidRPr="00202A3D">
        <w:br/>
        <w:t xml:space="preserve">3. </w:t>
      </w:r>
      <w:proofErr w:type="gramStart"/>
      <w:r w:rsidRPr="00202A3D"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202A3D">
        <w:t xml:space="preserve"> размещения ссылок на вышеуказанную информацию.</w:t>
      </w:r>
      <w:r w:rsidRPr="00202A3D">
        <w:br/>
        <w:t>4. Загружать и запускать исполняемые либо иные файлы без предварительной проверки на наличие вирусов установленным антивирусным пакетом.</w:t>
      </w:r>
      <w:r w:rsidRPr="00202A3D">
        <w:br/>
        <w:t>5.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  <w:r w:rsidRPr="00202A3D">
        <w:br/>
        <w:t>6.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  <w:r w:rsidRPr="00202A3D">
        <w:br/>
        <w:t>7.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  <w:r w:rsidRPr="00202A3D">
        <w:br/>
        <w:t xml:space="preserve">8. Включать, выключать и перезагружать компьютер без согласования с </w:t>
      </w:r>
      <w:proofErr w:type="gramStart"/>
      <w:r w:rsidRPr="00202A3D">
        <w:t>ответственным</w:t>
      </w:r>
      <w:proofErr w:type="gramEnd"/>
      <w:r w:rsidRPr="00202A3D">
        <w:t xml:space="preserve"> за организацию  работы сети Интернет и ограничению доступа.</w:t>
      </w:r>
      <w:r w:rsidRPr="00202A3D">
        <w:br/>
        <w:t>9. Осуществлять действия, направленные на "взлом" любых компьютеров, находящихся как в «точке доступа к Интернету» учреждения, так и за его пределами.</w:t>
      </w:r>
      <w:r w:rsidRPr="00202A3D">
        <w:br/>
        <w:t>10. Использовать возможности «точки доступа к Интернету» ДОУ для пересылки и записи непристойной, клеветнической, оскорбительной, угрожающей и порнографической продукции, материалов и информации.</w:t>
      </w:r>
      <w:r w:rsidRPr="00202A3D">
        <w:br/>
        <w:t>11. Осуществлять любые сделки через Интернет.</w:t>
      </w:r>
      <w:r w:rsidRPr="00202A3D">
        <w:br/>
        <w:t>Пользователи несут ответственность:</w:t>
      </w:r>
      <w:r w:rsidRPr="00202A3D">
        <w:br/>
        <w:t>1.  За содержание передаваемой, принимаемой и печатаемой информации.</w:t>
      </w:r>
      <w:r w:rsidRPr="00202A3D">
        <w:br/>
        <w:t>2.  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ответственность.</w:t>
      </w:r>
      <w:r w:rsidRPr="00202A3D">
        <w:br/>
        <w:t>Пользователи имеют право:</w:t>
      </w:r>
      <w:r w:rsidRPr="00202A3D">
        <w:br/>
        <w:t>1.     Работать в сети Интернет в течение периода времени, определенного ответственным</w:t>
      </w:r>
      <w:r w:rsidR="0068043A">
        <w:t xml:space="preserve"> лицом</w:t>
      </w:r>
      <w:r w:rsidRPr="00202A3D">
        <w:t>.</w:t>
      </w:r>
      <w:r w:rsidRPr="00202A3D">
        <w:br/>
        <w:t xml:space="preserve">2.     Сохранять полученную информацию на съемном диске (дискете, CD-ROM, </w:t>
      </w:r>
      <w:proofErr w:type="spellStart"/>
      <w:r w:rsidRPr="00202A3D">
        <w:t>флеш</w:t>
      </w:r>
      <w:proofErr w:type="spellEnd"/>
      <w:r w:rsidRPr="00202A3D">
        <w:t>-накопителе).</w:t>
      </w:r>
      <w:r w:rsidRPr="00202A3D">
        <w:br/>
        <w:t>3.     Иметь учетную запись на Интернет-ресурсах ДОУ.</w:t>
      </w:r>
      <w:r w:rsidRPr="00202A3D">
        <w:br/>
        <w:t>4.     Размещать собственную информацию в сети Интернет на Интернет-ресурсах ДОУ по согласованию с заместителем заведующего по ВР.</w:t>
      </w:r>
      <w:bookmarkStart w:id="0" w:name="_GoBack"/>
      <w:bookmarkEnd w:id="0"/>
    </w:p>
    <w:p w:rsidR="0037072A" w:rsidRDefault="0068043A"/>
    <w:sectPr w:rsidR="0037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84ADC"/>
    <w:multiLevelType w:val="multilevel"/>
    <w:tmpl w:val="2898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3D"/>
    <w:rsid w:val="00202A3D"/>
    <w:rsid w:val="0068043A"/>
    <w:rsid w:val="00A501B5"/>
    <w:rsid w:val="00A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2017-03-03T08:08:00Z</cp:lastPrinted>
  <dcterms:created xsi:type="dcterms:W3CDTF">2017-03-03T07:59:00Z</dcterms:created>
  <dcterms:modified xsi:type="dcterms:W3CDTF">2017-03-03T08:09:00Z</dcterms:modified>
</cp:coreProperties>
</file>