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89A" w:rsidRPr="004307B7" w:rsidRDefault="00DE0693">
      <w:pPr>
        <w:rPr>
          <w:b/>
          <w:i/>
          <w:sz w:val="32"/>
          <w:lang w:val="ru-RU"/>
        </w:rPr>
      </w:pPr>
      <w:r w:rsidRPr="004307B7">
        <w:rPr>
          <w:b/>
          <w:i/>
          <w:sz w:val="32"/>
          <w:lang w:val="ru-RU"/>
        </w:rPr>
        <w:t xml:space="preserve">                           Дети под музыку входят в зал.</w:t>
      </w:r>
    </w:p>
    <w:p w:rsidR="00DE0693" w:rsidRPr="004307B7" w:rsidRDefault="00DE0693" w:rsidP="00211766">
      <w:pPr>
        <w:ind w:left="-567" w:firstLine="0"/>
        <w:rPr>
          <w:sz w:val="32"/>
          <w:lang w:val="ru-RU"/>
        </w:rPr>
      </w:pPr>
      <w:r w:rsidRPr="004307B7">
        <w:rPr>
          <w:b/>
          <w:sz w:val="32"/>
          <w:lang w:val="ru-RU"/>
        </w:rPr>
        <w:t xml:space="preserve">Ведущая: </w:t>
      </w:r>
      <w:r w:rsidRPr="004307B7">
        <w:rPr>
          <w:sz w:val="32"/>
          <w:lang w:val="ru-RU"/>
        </w:rPr>
        <w:t>Здравствуйте, дети и дорогие гости.</w:t>
      </w:r>
    </w:p>
    <w:p w:rsidR="00DE0693" w:rsidRDefault="00DE0693" w:rsidP="00DE0693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Будем мы сегодня с вами</w:t>
      </w:r>
    </w:p>
    <w:p w:rsidR="00DE0693" w:rsidRDefault="00DE0693" w:rsidP="00DE0693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Праздник радостный встречать.</w:t>
      </w:r>
    </w:p>
    <w:p w:rsidR="00DE0693" w:rsidRDefault="00DE0693" w:rsidP="00DE0693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Будем мы сегодня с вами веселиться и плясать.</w:t>
      </w:r>
    </w:p>
    <w:p w:rsidR="00DE0693" w:rsidRDefault="00DE0693" w:rsidP="00DE0693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А пока всем предлагаем</w:t>
      </w:r>
    </w:p>
    <w:p w:rsidR="00DE0693" w:rsidRDefault="00DE0693" w:rsidP="00DE0693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Праздник песенкой начать.</w:t>
      </w:r>
    </w:p>
    <w:p w:rsidR="002D3C78" w:rsidRDefault="002D3C78" w:rsidP="00DE0693">
      <w:pPr>
        <w:ind w:left="-567" w:firstLine="1843"/>
        <w:rPr>
          <w:sz w:val="32"/>
          <w:lang w:val="ru-RU"/>
        </w:rPr>
      </w:pPr>
    </w:p>
    <w:p w:rsidR="00DE0693" w:rsidRDefault="00DE0693" w:rsidP="00DE0693">
      <w:pPr>
        <w:ind w:left="-567" w:firstLine="0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 xml:space="preserve">                            Дети поют песенку «Воспитатель».</w:t>
      </w:r>
    </w:p>
    <w:p w:rsidR="002D3C78" w:rsidRDefault="002D3C78" w:rsidP="00DE0693">
      <w:pPr>
        <w:ind w:left="-567" w:firstLine="0"/>
        <w:rPr>
          <w:b/>
          <w:i/>
          <w:sz w:val="32"/>
          <w:lang w:val="ru-RU"/>
        </w:rPr>
      </w:pPr>
    </w:p>
    <w:p w:rsidR="00DE0693" w:rsidRDefault="00211766" w:rsidP="00DE0693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Ведущая: </w:t>
      </w:r>
      <w:r>
        <w:rPr>
          <w:sz w:val="32"/>
          <w:lang w:val="ru-RU"/>
        </w:rPr>
        <w:t>Вот и гости в нашем доме,</w:t>
      </w:r>
    </w:p>
    <w:p w:rsidR="00211766" w:rsidRDefault="00211766" w:rsidP="00211766">
      <w:pPr>
        <w:ind w:left="-567" w:firstLine="1418"/>
        <w:rPr>
          <w:sz w:val="32"/>
          <w:lang w:val="ru-RU"/>
        </w:rPr>
      </w:pPr>
      <w:r>
        <w:rPr>
          <w:sz w:val="32"/>
          <w:lang w:val="ru-RU"/>
        </w:rPr>
        <w:t>Всё уже не первый раз.</w:t>
      </w:r>
    </w:p>
    <w:p w:rsidR="00211766" w:rsidRDefault="00211766" w:rsidP="00211766">
      <w:pPr>
        <w:ind w:left="-567" w:firstLine="1418"/>
        <w:rPr>
          <w:sz w:val="32"/>
          <w:lang w:val="ru-RU"/>
        </w:rPr>
      </w:pPr>
      <w:r>
        <w:rPr>
          <w:sz w:val="32"/>
          <w:lang w:val="ru-RU"/>
        </w:rPr>
        <w:t>Познакомиться поближе</w:t>
      </w:r>
    </w:p>
    <w:p w:rsidR="00211766" w:rsidRDefault="00211766" w:rsidP="00211766">
      <w:pPr>
        <w:ind w:left="-567" w:firstLine="1418"/>
        <w:rPr>
          <w:sz w:val="32"/>
          <w:lang w:val="ru-RU"/>
        </w:rPr>
      </w:pPr>
      <w:r>
        <w:rPr>
          <w:sz w:val="32"/>
          <w:lang w:val="ru-RU"/>
        </w:rPr>
        <w:t>Приглашаем мы всех вас!</w:t>
      </w:r>
    </w:p>
    <w:p w:rsidR="002D3C78" w:rsidRDefault="002D3C78" w:rsidP="00211766">
      <w:pPr>
        <w:ind w:left="-567" w:firstLine="1418"/>
        <w:rPr>
          <w:sz w:val="32"/>
          <w:lang w:val="ru-RU"/>
        </w:rPr>
      </w:pPr>
    </w:p>
    <w:p w:rsidR="00211766" w:rsidRDefault="00211766" w:rsidP="00211766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>1-й ребёнок:</w:t>
      </w:r>
      <w:r>
        <w:rPr>
          <w:sz w:val="32"/>
          <w:lang w:val="ru-RU"/>
        </w:rPr>
        <w:t xml:space="preserve"> Мы расскажем по порядку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Чем вас могут здесь занять.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Вы же только успевайте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Всё в блокноте помечать.</w:t>
      </w:r>
    </w:p>
    <w:p w:rsidR="002D3C78" w:rsidRDefault="002D3C78" w:rsidP="00211766">
      <w:pPr>
        <w:ind w:left="-567" w:firstLine="1843"/>
        <w:rPr>
          <w:sz w:val="32"/>
          <w:lang w:val="ru-RU"/>
        </w:rPr>
      </w:pPr>
    </w:p>
    <w:p w:rsidR="00211766" w:rsidRDefault="00211766" w:rsidP="00211766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2-й ребёнок: </w:t>
      </w:r>
      <w:r>
        <w:rPr>
          <w:sz w:val="32"/>
          <w:lang w:val="ru-RU"/>
        </w:rPr>
        <w:t>Детки в садике живут,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Здесь играют и поют,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Здесь друзей себе находят,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На прогулку с ними ходят.</w:t>
      </w:r>
    </w:p>
    <w:p w:rsidR="002D3C78" w:rsidRDefault="002D3C78" w:rsidP="00211766">
      <w:pPr>
        <w:ind w:left="-567" w:firstLine="1843"/>
        <w:rPr>
          <w:sz w:val="32"/>
          <w:lang w:val="ru-RU"/>
        </w:rPr>
      </w:pPr>
    </w:p>
    <w:p w:rsidR="00211766" w:rsidRDefault="00211766" w:rsidP="00211766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3-й ребёнок: </w:t>
      </w:r>
      <w:r>
        <w:rPr>
          <w:sz w:val="32"/>
          <w:lang w:val="ru-RU"/>
        </w:rPr>
        <w:t>Вместе спорят и мечтают,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 w:rsidRPr="00211766">
        <w:rPr>
          <w:sz w:val="32"/>
          <w:lang w:val="ru-RU"/>
        </w:rPr>
        <w:t>Незаметно подрастают.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Детский сад – второй наш дом,</w:t>
      </w:r>
    </w:p>
    <w:p w:rsidR="00211766" w:rsidRDefault="00211766" w:rsidP="00211766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Как тепло, уютно в нём!</w:t>
      </w:r>
    </w:p>
    <w:p w:rsidR="002D3C78" w:rsidRDefault="002D3C78" w:rsidP="00211766">
      <w:pPr>
        <w:ind w:left="-567" w:firstLine="1843"/>
        <w:rPr>
          <w:sz w:val="32"/>
          <w:lang w:val="ru-RU"/>
        </w:rPr>
      </w:pPr>
    </w:p>
    <w:p w:rsidR="00211766" w:rsidRDefault="002D3C78" w:rsidP="002D3C78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4-й ребёнок: </w:t>
      </w:r>
      <w:r>
        <w:rPr>
          <w:sz w:val="32"/>
          <w:lang w:val="ru-RU"/>
        </w:rPr>
        <w:t>Здесь мы делаем зарядку,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Ложкой правильно едим,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Приучаемся к порядку.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Детский сад необходим!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</w:p>
    <w:p w:rsidR="002D3C78" w:rsidRDefault="002D3C78" w:rsidP="002D3C78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5-й ребёнок: </w:t>
      </w:r>
      <w:r>
        <w:rPr>
          <w:sz w:val="32"/>
          <w:lang w:val="ru-RU"/>
        </w:rPr>
        <w:t>Хороши у нас игрушки: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Куклы, кубики, зверушки,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С ними весело играть,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lastRenderedPageBreak/>
        <w:t>Но не надо забывать:</w:t>
      </w:r>
    </w:p>
    <w:p w:rsidR="002D3C78" w:rsidRDefault="002D3C78" w:rsidP="002D3C78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6-й ребёнок: </w:t>
      </w:r>
      <w:r>
        <w:rPr>
          <w:sz w:val="32"/>
          <w:lang w:val="ru-RU"/>
        </w:rPr>
        <w:t>Игрушки – не люди,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Но всё понимают.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И очень не любят,</w:t>
      </w:r>
    </w:p>
    <w:p w:rsidR="002D3C78" w:rsidRDefault="002D3C78" w:rsidP="002D3C78">
      <w:pPr>
        <w:ind w:left="-567" w:firstLine="1843"/>
        <w:rPr>
          <w:b/>
          <w:sz w:val="32"/>
          <w:lang w:val="ru-RU"/>
        </w:rPr>
      </w:pPr>
      <w:r>
        <w:rPr>
          <w:sz w:val="32"/>
          <w:lang w:val="ru-RU"/>
        </w:rPr>
        <w:t>Когда их ломают.</w:t>
      </w:r>
      <w:r>
        <w:rPr>
          <w:b/>
          <w:sz w:val="32"/>
          <w:lang w:val="ru-RU"/>
        </w:rPr>
        <w:t xml:space="preserve"> </w:t>
      </w:r>
    </w:p>
    <w:p w:rsidR="00220D83" w:rsidRDefault="00220D83" w:rsidP="002D3C78">
      <w:pPr>
        <w:ind w:left="-567" w:firstLine="1843"/>
        <w:rPr>
          <w:b/>
          <w:sz w:val="32"/>
          <w:lang w:val="ru-RU"/>
        </w:rPr>
      </w:pPr>
    </w:p>
    <w:p w:rsidR="002D3C78" w:rsidRDefault="002D3C78" w:rsidP="002D3C78">
      <w:pPr>
        <w:ind w:left="-567" w:firstLine="0"/>
        <w:rPr>
          <w:sz w:val="32"/>
          <w:lang w:val="ru-RU"/>
        </w:rPr>
      </w:pPr>
      <w:r>
        <w:rPr>
          <w:b/>
          <w:sz w:val="32"/>
          <w:lang w:val="ru-RU"/>
        </w:rPr>
        <w:t xml:space="preserve">7-й ребёнок: </w:t>
      </w:r>
      <w:r>
        <w:rPr>
          <w:sz w:val="32"/>
          <w:lang w:val="ru-RU"/>
        </w:rPr>
        <w:t>Пусть игрушки дружат с нами,</w:t>
      </w:r>
    </w:p>
    <w:p w:rsidR="002D3C78" w:rsidRDefault="002D3C78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Обижать мы их не станем</w:t>
      </w:r>
      <w:r w:rsidR="00220D83">
        <w:rPr>
          <w:sz w:val="32"/>
          <w:lang w:val="ru-RU"/>
        </w:rPr>
        <w:t>,</w:t>
      </w:r>
    </w:p>
    <w:p w:rsidR="00220D83" w:rsidRDefault="00220D83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Поиграем и потом</w:t>
      </w:r>
    </w:p>
    <w:p w:rsidR="00220D83" w:rsidRDefault="00220D83" w:rsidP="002D3C78">
      <w:pPr>
        <w:ind w:left="-567" w:firstLine="1843"/>
        <w:rPr>
          <w:sz w:val="32"/>
          <w:lang w:val="ru-RU"/>
        </w:rPr>
      </w:pPr>
      <w:r>
        <w:rPr>
          <w:sz w:val="32"/>
          <w:lang w:val="ru-RU"/>
        </w:rPr>
        <w:t>Все на место уберём.</w:t>
      </w:r>
    </w:p>
    <w:p w:rsidR="00220D83" w:rsidRDefault="00220D83" w:rsidP="002D3C78">
      <w:pPr>
        <w:ind w:left="-567" w:firstLine="1843"/>
        <w:rPr>
          <w:sz w:val="32"/>
          <w:lang w:val="ru-RU"/>
        </w:rPr>
      </w:pPr>
    </w:p>
    <w:p w:rsidR="00220D83" w:rsidRDefault="00220D83" w:rsidP="00220D83">
      <w:pPr>
        <w:ind w:left="-567" w:firstLine="567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>Дети танцуют польку «Мишка с куклой».</w:t>
      </w:r>
    </w:p>
    <w:p w:rsidR="00220D83" w:rsidRDefault="00220D83" w:rsidP="00220D83">
      <w:pPr>
        <w:ind w:left="-567" w:firstLine="567"/>
        <w:rPr>
          <w:b/>
          <w:i/>
          <w:sz w:val="32"/>
          <w:lang w:val="ru-RU"/>
        </w:rPr>
      </w:pPr>
    </w:p>
    <w:p w:rsidR="00682698" w:rsidRDefault="00682698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Ведущая: </w:t>
      </w:r>
      <w:r>
        <w:rPr>
          <w:sz w:val="32"/>
          <w:lang w:val="ru-RU"/>
        </w:rPr>
        <w:t>Ребята, а посмотрите, кто это тут у нас. (Показывает на украшение группы – фигурки Смешариков).</w:t>
      </w:r>
    </w:p>
    <w:p w:rsidR="00682698" w:rsidRDefault="00682698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>Дети:</w:t>
      </w:r>
      <w:r>
        <w:rPr>
          <w:sz w:val="32"/>
          <w:lang w:val="ru-RU"/>
        </w:rPr>
        <w:t xml:space="preserve"> Смешарики!</w:t>
      </w:r>
    </w:p>
    <w:p w:rsidR="00682698" w:rsidRDefault="00682698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Ведущая: </w:t>
      </w:r>
      <w:r w:rsidRPr="00682698">
        <w:rPr>
          <w:sz w:val="32"/>
          <w:lang w:val="ru-RU"/>
        </w:rPr>
        <w:t>Правильно! А вы их знаете</w:t>
      </w:r>
      <w:r>
        <w:rPr>
          <w:sz w:val="32"/>
          <w:lang w:val="ru-RU"/>
        </w:rPr>
        <w:t>?</w:t>
      </w:r>
    </w:p>
    <w:p w:rsidR="00682698" w:rsidRDefault="00682698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>Дети:</w:t>
      </w:r>
      <w:r>
        <w:rPr>
          <w:sz w:val="32"/>
          <w:lang w:val="ru-RU"/>
        </w:rPr>
        <w:t xml:space="preserve"> Да!</w:t>
      </w:r>
    </w:p>
    <w:p w:rsidR="00682698" w:rsidRDefault="00682698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>Ведущая:</w:t>
      </w:r>
      <w:r>
        <w:rPr>
          <w:sz w:val="32"/>
          <w:lang w:val="ru-RU"/>
        </w:rPr>
        <w:t xml:space="preserve"> А вот мы это сейчас проверим.</w:t>
      </w:r>
    </w:p>
    <w:p w:rsidR="00682698" w:rsidRDefault="00682698" w:rsidP="00682698">
      <w:pPr>
        <w:ind w:left="851" w:hanging="1418"/>
        <w:rPr>
          <w:sz w:val="32"/>
          <w:lang w:val="ru-RU"/>
        </w:rPr>
      </w:pPr>
    </w:p>
    <w:p w:rsidR="00682698" w:rsidRDefault="00682698" w:rsidP="00682698">
      <w:pPr>
        <w:ind w:left="851" w:hanging="1418"/>
        <w:rPr>
          <w:b/>
          <w:sz w:val="32"/>
          <w:lang w:val="ru-RU"/>
        </w:rPr>
      </w:pPr>
      <w:r>
        <w:rPr>
          <w:b/>
          <w:sz w:val="32"/>
          <w:lang w:val="ru-RU"/>
        </w:rPr>
        <w:t xml:space="preserve">                                      Загадки про Смешариков.</w:t>
      </w:r>
    </w:p>
    <w:p w:rsidR="000722BE" w:rsidRDefault="00682698" w:rsidP="000722BE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Капризный поэт,</w:t>
      </w:r>
      <w:r w:rsidR="000722BE">
        <w:rPr>
          <w:sz w:val="32"/>
          <w:lang w:val="ru-RU"/>
        </w:rPr>
        <w:t xml:space="preserve">                                          Красотка. Звезда,</w:t>
      </w:r>
    </w:p>
    <w:p w:rsidR="00682698" w:rsidRDefault="00682698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Любит горный пейзаж.</w:t>
      </w:r>
      <w:r w:rsidR="000722BE">
        <w:rPr>
          <w:sz w:val="32"/>
          <w:lang w:val="ru-RU"/>
        </w:rPr>
        <w:t xml:space="preserve">                              И совсем не свинюша!</w:t>
      </w:r>
    </w:p>
    <w:p w:rsidR="00682698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Узнали кто это?                                            Узнали кто это?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Конечно     (БАРАШ).                                   Конечно же    (НЮША).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На лыжах бегунья,                                       Артист, пианист,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На кухне певунья.                                        Балагур, тары-барыч!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Узнали кто это?                                             Узнали кто это?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Конечно      (СОВУНЬЯ).                               Конечно            (КАР-КАРЫЧ)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Хоть он и ушастик,                                        Колючки, очки,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Собою хорош!                                                Пара ручек и ножек.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Узнали кто это?                                              Узнали кто это?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Конечно же   (КРОШ).                                   Конечно же     (ЁЖИК).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Рогатый учёный,                                            Конструктор моторов,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Забавный типаж.                                           Приборов, турбин!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lastRenderedPageBreak/>
        <w:t>Узнали кто это?                                              Узнали кто это?</w:t>
      </w:r>
    </w:p>
    <w:p w:rsidR="000722BE" w:rsidRDefault="000722BE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>Конечно    (ЛОСЯШ).                                      Конечно же     (ПИН)</w:t>
      </w:r>
    </w:p>
    <w:p w:rsidR="000722BE" w:rsidRDefault="00AA04B6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На грядке он – трактор,</w:t>
      </w:r>
    </w:p>
    <w:p w:rsidR="00AA04B6" w:rsidRDefault="00AA04B6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В кровати – хропатыч.</w:t>
      </w:r>
    </w:p>
    <w:p w:rsidR="00AA04B6" w:rsidRDefault="00AA04B6" w:rsidP="00682698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Узнали кто это?</w:t>
      </w:r>
    </w:p>
    <w:p w:rsidR="004307B7" w:rsidRPr="00DC3EA9" w:rsidRDefault="00AA04B6" w:rsidP="00DC3EA9">
      <w:pPr>
        <w:ind w:left="851" w:hanging="1418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Конечно     (КОПАТЫЧ). </w:t>
      </w:r>
    </w:p>
    <w:p w:rsidR="004307B7" w:rsidRDefault="004307B7" w:rsidP="00682698">
      <w:pPr>
        <w:ind w:left="851" w:hanging="1418"/>
        <w:rPr>
          <w:b/>
          <w:i/>
          <w:sz w:val="32"/>
          <w:lang w:val="ru-RU"/>
        </w:rPr>
      </w:pPr>
    </w:p>
    <w:p w:rsidR="004307B7" w:rsidRDefault="004307B7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Ведущая: </w:t>
      </w:r>
      <w:r>
        <w:rPr>
          <w:sz w:val="32"/>
          <w:lang w:val="ru-RU"/>
        </w:rPr>
        <w:t>Мы живём дружною семьёй. И об этом нам сейчас расскажут старшие ребята.</w:t>
      </w:r>
    </w:p>
    <w:p w:rsidR="004307B7" w:rsidRDefault="004307B7" w:rsidP="00682698">
      <w:pPr>
        <w:ind w:left="851" w:hanging="1418"/>
        <w:rPr>
          <w:sz w:val="32"/>
          <w:lang w:val="ru-RU"/>
        </w:rPr>
      </w:pPr>
    </w:p>
    <w:p w:rsidR="004307B7" w:rsidRDefault="004307B7" w:rsidP="00682698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1-й ребёнок: </w:t>
      </w:r>
      <w:r>
        <w:rPr>
          <w:sz w:val="32"/>
          <w:lang w:val="ru-RU"/>
        </w:rPr>
        <w:t>К нам приходят дошколята,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  <w:r w:rsidRPr="004307B7">
        <w:rPr>
          <w:sz w:val="32"/>
          <w:lang w:val="ru-RU"/>
        </w:rPr>
        <w:t xml:space="preserve">Мы им </w:t>
      </w:r>
      <w:r>
        <w:rPr>
          <w:sz w:val="32"/>
          <w:lang w:val="ru-RU"/>
        </w:rPr>
        <w:t>рады от души.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 xml:space="preserve">И они здесь успевают 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И учиться, и расти.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</w:p>
    <w:p w:rsidR="004307B7" w:rsidRDefault="004307B7" w:rsidP="004307B7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2-й ребёнок: </w:t>
      </w:r>
      <w:r>
        <w:rPr>
          <w:sz w:val="32"/>
          <w:lang w:val="ru-RU"/>
        </w:rPr>
        <w:t>В этом доме всё для нас –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Сказка, песня и рассказ,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Шумный пляс, тихий час, -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В этом доме всё для нас!</w:t>
      </w:r>
    </w:p>
    <w:p w:rsidR="004307B7" w:rsidRDefault="004307B7" w:rsidP="004307B7">
      <w:pPr>
        <w:ind w:left="851" w:firstLine="425"/>
        <w:rPr>
          <w:sz w:val="32"/>
          <w:lang w:val="ru-RU"/>
        </w:rPr>
      </w:pPr>
    </w:p>
    <w:p w:rsidR="004307B7" w:rsidRDefault="004307B7" w:rsidP="004307B7">
      <w:pPr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3-й ребёнок: </w:t>
      </w:r>
      <w:r>
        <w:rPr>
          <w:sz w:val="32"/>
          <w:lang w:val="ru-RU"/>
        </w:rPr>
        <w:t>Вот какой хороший дом!</w:t>
      </w:r>
    </w:p>
    <w:p w:rsidR="004307B7" w:rsidRDefault="004307B7" w:rsidP="004307B7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В нём растём мы с каждым днём,</w:t>
      </w:r>
    </w:p>
    <w:p w:rsidR="004307B7" w:rsidRDefault="004307B7" w:rsidP="004307B7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А когда подрастём,</w:t>
      </w:r>
    </w:p>
    <w:p w:rsidR="004307B7" w:rsidRDefault="004307B7" w:rsidP="004307B7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Вместе в школу пойдём.</w:t>
      </w:r>
    </w:p>
    <w:p w:rsidR="004307B7" w:rsidRDefault="004307B7" w:rsidP="004307B7">
      <w:pPr>
        <w:tabs>
          <w:tab w:val="left" w:pos="1276"/>
        </w:tabs>
        <w:ind w:left="851" w:firstLine="425"/>
        <w:rPr>
          <w:sz w:val="32"/>
          <w:lang w:val="ru-RU"/>
        </w:rPr>
      </w:pPr>
    </w:p>
    <w:p w:rsidR="004307B7" w:rsidRDefault="004307B7" w:rsidP="004307B7">
      <w:pPr>
        <w:tabs>
          <w:tab w:val="left" w:pos="1276"/>
        </w:tabs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4-й ребёнок: </w:t>
      </w:r>
      <w:r w:rsidR="00DC3EA9">
        <w:rPr>
          <w:sz w:val="32"/>
          <w:lang w:val="ru-RU"/>
        </w:rPr>
        <w:t>С новосельем поздравляем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Наш любимый детский сад!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5-й ребёнок: </w:t>
      </w:r>
      <w:r>
        <w:rPr>
          <w:sz w:val="32"/>
          <w:lang w:val="ru-RU"/>
        </w:rPr>
        <w:t>Счастья, радости желаем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Для гостей и для ребят!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6-й ребёнок: </w:t>
      </w:r>
      <w:r>
        <w:rPr>
          <w:sz w:val="32"/>
          <w:lang w:val="ru-RU"/>
        </w:rPr>
        <w:t>Будем веселы, здоровы,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Будем добрый свет дарить.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851" w:hanging="1418"/>
        <w:rPr>
          <w:sz w:val="32"/>
          <w:lang w:val="ru-RU"/>
        </w:rPr>
      </w:pPr>
      <w:r>
        <w:rPr>
          <w:b/>
          <w:sz w:val="32"/>
          <w:lang w:val="ru-RU"/>
        </w:rPr>
        <w:t xml:space="preserve">7-й ребёнок: </w:t>
      </w:r>
      <w:r>
        <w:rPr>
          <w:sz w:val="32"/>
          <w:lang w:val="ru-RU"/>
        </w:rPr>
        <w:t>Приходите в гости чаще,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  <w:r>
        <w:rPr>
          <w:sz w:val="32"/>
          <w:lang w:val="ru-RU"/>
        </w:rPr>
        <w:t>Путь для вас всегда открыт!</w:t>
      </w:r>
    </w:p>
    <w:p w:rsid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851" w:hanging="709"/>
        <w:rPr>
          <w:b/>
          <w:i/>
          <w:sz w:val="32"/>
          <w:lang w:val="ru-RU"/>
        </w:rPr>
      </w:pPr>
      <w:r>
        <w:rPr>
          <w:b/>
          <w:i/>
          <w:sz w:val="32"/>
          <w:lang w:val="ru-RU"/>
        </w:rPr>
        <w:t xml:space="preserve">               Дети поют песенку «Детский сад».</w:t>
      </w:r>
    </w:p>
    <w:p w:rsidR="00DC3EA9" w:rsidRDefault="00DC3EA9" w:rsidP="00DC3EA9">
      <w:pPr>
        <w:tabs>
          <w:tab w:val="left" w:pos="1276"/>
        </w:tabs>
        <w:ind w:left="851" w:hanging="709"/>
        <w:rPr>
          <w:b/>
          <w:i/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851" w:hanging="709"/>
        <w:rPr>
          <w:b/>
          <w:i/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851" w:hanging="709"/>
        <w:rPr>
          <w:b/>
          <w:i/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-142" w:firstLine="0"/>
        <w:rPr>
          <w:sz w:val="32"/>
          <w:lang w:val="ru-RU"/>
        </w:rPr>
      </w:pPr>
      <w:r>
        <w:rPr>
          <w:sz w:val="32"/>
          <w:lang w:val="ru-RU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399.45pt;height:252.85pt" fillcolor="#60c" strokecolor="#c9f">
            <v:fill color2="#c0c" focus="100%" type="gradient"/>
            <v:shadow on="t" color="#99f" opacity="52429f" offset="3pt,3pt"/>
            <v:textpath style="font-family:&quot;Impact&quot;" fitshape="t" trim="t" string="СЦЕНАРИЙ ПРАЗДНИКА"/>
          </v:shape>
        </w:pict>
      </w:r>
    </w:p>
    <w:p w:rsidR="00DC3EA9" w:rsidRDefault="00DC3EA9" w:rsidP="00DC3EA9">
      <w:pPr>
        <w:tabs>
          <w:tab w:val="left" w:pos="1276"/>
        </w:tabs>
        <w:ind w:left="-142" w:firstLine="0"/>
        <w:rPr>
          <w:sz w:val="32"/>
          <w:lang w:val="ru-RU"/>
        </w:rPr>
      </w:pPr>
      <w:r>
        <w:rPr>
          <w:sz w:val="32"/>
          <w:lang w:val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26.85pt;height:55.7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Новоселье"/>
          </v:shape>
        </w:pict>
      </w:r>
    </w:p>
    <w:p w:rsidR="00DC3EA9" w:rsidRDefault="00DC3EA9" w:rsidP="00DC3EA9">
      <w:pPr>
        <w:tabs>
          <w:tab w:val="left" w:pos="1276"/>
        </w:tabs>
        <w:ind w:left="-142" w:firstLine="0"/>
        <w:rPr>
          <w:sz w:val="32"/>
          <w:lang w:val="ru-RU"/>
        </w:rPr>
      </w:pPr>
    </w:p>
    <w:p w:rsidR="00DC3EA9" w:rsidRDefault="00DC3EA9" w:rsidP="00DC3EA9">
      <w:pPr>
        <w:tabs>
          <w:tab w:val="left" w:pos="1276"/>
        </w:tabs>
        <w:ind w:left="-142" w:firstLine="0"/>
        <w:rPr>
          <w:sz w:val="32"/>
          <w:lang w:val="ru-RU"/>
        </w:rPr>
      </w:pPr>
      <w:r>
        <w:rPr>
          <w:sz w:val="32"/>
          <w:lang w:val="ru-RU"/>
        </w:rPr>
        <w:t xml:space="preserve">                                                      </w:t>
      </w:r>
      <w:r w:rsidR="00062E2E">
        <w:rPr>
          <w:sz w:val="32"/>
          <w:lang w:val="ru-RU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7" type="#_x0000_t160" style="width:26.55pt;height:48.85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в"/>
          </v:shape>
        </w:pict>
      </w:r>
    </w:p>
    <w:p w:rsidR="00062E2E" w:rsidRDefault="00062E2E" w:rsidP="00DC3EA9">
      <w:pPr>
        <w:tabs>
          <w:tab w:val="left" w:pos="1276"/>
        </w:tabs>
        <w:ind w:left="-142" w:firstLine="0"/>
        <w:rPr>
          <w:sz w:val="32"/>
          <w:lang w:val="ru-RU"/>
        </w:rPr>
      </w:pPr>
    </w:p>
    <w:p w:rsidR="00062E2E" w:rsidRPr="00DC3EA9" w:rsidRDefault="00062E2E" w:rsidP="00DC3EA9">
      <w:pPr>
        <w:tabs>
          <w:tab w:val="left" w:pos="1276"/>
        </w:tabs>
        <w:ind w:left="-142" w:firstLine="0"/>
        <w:rPr>
          <w:sz w:val="32"/>
          <w:lang w:val="ru-RU"/>
        </w:rPr>
      </w:pPr>
      <w:r>
        <w:rPr>
          <w:sz w:val="32"/>
          <w:lang w:val="ru-RU"/>
        </w:rPr>
        <w:pict>
          <v:shape id="_x0000_i1028" type="#_x0000_t161" style="width:445.7pt;height:55.7pt" adj=",10800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детском саду."/>
          </v:shape>
        </w:pict>
      </w:r>
    </w:p>
    <w:p w:rsidR="00DC3EA9" w:rsidRPr="00DC3EA9" w:rsidRDefault="00DC3EA9" w:rsidP="00DC3EA9">
      <w:pPr>
        <w:tabs>
          <w:tab w:val="left" w:pos="1276"/>
        </w:tabs>
        <w:ind w:left="851" w:firstLine="425"/>
        <w:rPr>
          <w:sz w:val="32"/>
          <w:lang w:val="ru-RU"/>
        </w:rPr>
      </w:pPr>
    </w:p>
    <w:p w:rsidR="000722BE" w:rsidRDefault="000722BE" w:rsidP="00682698">
      <w:pPr>
        <w:ind w:left="851" w:hanging="1418"/>
        <w:rPr>
          <w:sz w:val="32"/>
          <w:lang w:val="ru-RU"/>
        </w:rPr>
      </w:pPr>
    </w:p>
    <w:p w:rsidR="000722BE" w:rsidRPr="00682698" w:rsidRDefault="000722BE" w:rsidP="00682698">
      <w:pPr>
        <w:ind w:left="851" w:hanging="1418"/>
        <w:rPr>
          <w:sz w:val="32"/>
          <w:lang w:val="ru-RU"/>
        </w:rPr>
      </w:pPr>
    </w:p>
    <w:p w:rsidR="00682698" w:rsidRPr="00682698" w:rsidRDefault="00682698" w:rsidP="00682698">
      <w:pPr>
        <w:ind w:left="851" w:hanging="1418"/>
        <w:rPr>
          <w:sz w:val="32"/>
          <w:lang w:val="ru-RU"/>
        </w:rPr>
      </w:pPr>
    </w:p>
    <w:p w:rsidR="00220D83" w:rsidRDefault="00220D83" w:rsidP="00220D83">
      <w:pPr>
        <w:ind w:left="-567" w:firstLine="425"/>
        <w:rPr>
          <w:sz w:val="32"/>
          <w:lang w:val="ru-RU"/>
        </w:rPr>
      </w:pPr>
    </w:p>
    <w:p w:rsidR="00220D83" w:rsidRPr="002D3C78" w:rsidRDefault="00220D83" w:rsidP="002D3C78">
      <w:pPr>
        <w:ind w:left="-567" w:firstLine="1843"/>
        <w:rPr>
          <w:sz w:val="32"/>
          <w:lang w:val="ru-RU"/>
        </w:rPr>
      </w:pPr>
    </w:p>
    <w:p w:rsidR="00211766" w:rsidRPr="00211766" w:rsidRDefault="00211766" w:rsidP="00211766">
      <w:pPr>
        <w:ind w:left="-567" w:firstLine="0"/>
        <w:rPr>
          <w:sz w:val="32"/>
          <w:lang w:val="ru-RU"/>
        </w:rPr>
      </w:pPr>
      <w:r w:rsidRPr="00211766">
        <w:rPr>
          <w:sz w:val="32"/>
          <w:lang w:val="ru-RU"/>
        </w:rPr>
        <w:t xml:space="preserve">  </w:t>
      </w:r>
    </w:p>
    <w:sectPr w:rsidR="00211766" w:rsidRPr="00211766" w:rsidSect="00E73123">
      <w:pgSz w:w="11906" w:h="16838"/>
      <w:pgMar w:top="993" w:right="851" w:bottom="992" w:left="1701" w:header="709" w:footer="709" w:gutter="0"/>
      <w:pgBorders w:offsetFrom="page">
        <w:top w:val="cakeSlice" w:sz="31" w:space="24" w:color="auto"/>
        <w:left w:val="cakeSlice" w:sz="31" w:space="24" w:color="auto"/>
        <w:bottom w:val="cakeSlice" w:sz="31" w:space="24" w:color="auto"/>
        <w:right w:val="cakeSlic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E0693"/>
    <w:rsid w:val="00062E2E"/>
    <w:rsid w:val="000722BE"/>
    <w:rsid w:val="00211766"/>
    <w:rsid w:val="00220D83"/>
    <w:rsid w:val="002D3C78"/>
    <w:rsid w:val="0042589A"/>
    <w:rsid w:val="004307B7"/>
    <w:rsid w:val="00682698"/>
    <w:rsid w:val="009E38FF"/>
    <w:rsid w:val="00AA04B6"/>
    <w:rsid w:val="00DC3EA9"/>
    <w:rsid w:val="00DE0693"/>
    <w:rsid w:val="00E73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93"/>
  </w:style>
  <w:style w:type="paragraph" w:styleId="1">
    <w:name w:val="heading 1"/>
    <w:basedOn w:val="a"/>
    <w:next w:val="a"/>
    <w:link w:val="10"/>
    <w:uiPriority w:val="9"/>
    <w:qFormat/>
    <w:rsid w:val="00DE069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69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69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69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69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69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69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69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69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69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E069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069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E069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E069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E069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E069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E069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069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E069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E069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E069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E069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E069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E0693"/>
    <w:rPr>
      <w:b/>
      <w:bCs/>
      <w:spacing w:val="0"/>
    </w:rPr>
  </w:style>
  <w:style w:type="character" w:styleId="a9">
    <w:name w:val="Emphasis"/>
    <w:uiPriority w:val="20"/>
    <w:qFormat/>
    <w:rsid w:val="00DE069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E069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E0693"/>
  </w:style>
  <w:style w:type="paragraph" w:styleId="ac">
    <w:name w:val="List Paragraph"/>
    <w:basedOn w:val="a"/>
    <w:uiPriority w:val="34"/>
    <w:qFormat/>
    <w:rsid w:val="00DE069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069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E069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E069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E069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DE069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E069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DE069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DE069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DE069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E0693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062E2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62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CA53-7ADF-4769-B25C-662DDC32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2013-02-08T16:17:00Z</cp:lastPrinted>
  <dcterms:created xsi:type="dcterms:W3CDTF">2013-02-07T17:02:00Z</dcterms:created>
  <dcterms:modified xsi:type="dcterms:W3CDTF">2013-02-08T16:25:00Z</dcterms:modified>
</cp:coreProperties>
</file>