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D81FB2" w:rsidRDefault="00D81FB2" w:rsidP="00D81FB2">
      <w:pPr>
        <w:autoSpaceDE w:val="0"/>
        <w:autoSpaceDN w:val="0"/>
        <w:adjustRightInd w:val="0"/>
        <w:spacing w:after="0" w:line="240" w:lineRule="auto"/>
        <w:jc w:val="center"/>
        <w:rPr>
          <w:rFonts w:ascii="Georgia,Bold" w:hAnsi="Georgia,Bold" w:cs="Georgia,Bold"/>
          <w:b/>
          <w:bCs/>
          <w:color w:val="000081"/>
          <w:sz w:val="36"/>
          <w:szCs w:val="36"/>
        </w:rPr>
      </w:pPr>
      <w:r>
        <w:rPr>
          <w:rFonts w:ascii="Georgia,Bold" w:hAnsi="Georgia,Bold" w:cs="Georgia,Bold"/>
          <w:b/>
          <w:bCs/>
          <w:color w:val="000081"/>
          <w:sz w:val="36"/>
          <w:szCs w:val="36"/>
        </w:rPr>
        <w:t>Консультация для родителей</w:t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jc w:val="center"/>
        <w:rPr>
          <w:rFonts w:ascii="Georgia,Bold" w:hAnsi="Georgia,Bold" w:cs="Georgia,Bold"/>
          <w:b/>
          <w:bCs/>
          <w:color w:val="FF0000"/>
          <w:sz w:val="36"/>
          <w:szCs w:val="36"/>
        </w:rPr>
      </w:pPr>
      <w:r>
        <w:rPr>
          <w:rFonts w:ascii="Georgia,Bold" w:hAnsi="Georgia,Bold" w:cs="Georgia,Bold"/>
          <w:b/>
          <w:bCs/>
          <w:color w:val="FF0000"/>
          <w:sz w:val="36"/>
          <w:szCs w:val="36"/>
        </w:rPr>
        <w:t>«Профилактика простудных заболеваний»</w:t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С наступлением межсезонья (осенью или весной) как никогда</w:t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актуальным становится вопрос профилактики простудных заболеваний</w:t>
      </w:r>
      <w:r>
        <w:rPr>
          <w:rFonts w:ascii="Georgia" w:hAnsi="Georgia" w:cs="Georgia"/>
          <w:color w:val="000000"/>
          <w:sz w:val="28"/>
          <w:szCs w:val="28"/>
        </w:rPr>
        <w:t xml:space="preserve">. </w:t>
      </w:r>
      <w:r>
        <w:rPr>
          <w:rFonts w:ascii="Georgia" w:hAnsi="Georgia" w:cs="Georgia"/>
          <w:color w:val="000000"/>
          <w:sz w:val="28"/>
          <w:szCs w:val="28"/>
        </w:rPr>
        <w:t>Каждую маму волнует вопрос, как избежать простудных заболеваний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вообще или минимизировать длительность и интенсивность простуды</w:t>
      </w:r>
      <w:r>
        <w:rPr>
          <w:rFonts w:ascii="Georgia" w:hAnsi="Georgia" w:cs="Georgia"/>
          <w:color w:val="000000"/>
          <w:sz w:val="28"/>
          <w:szCs w:val="28"/>
        </w:rPr>
        <w:t xml:space="preserve">. </w:t>
      </w:r>
      <w:r>
        <w:rPr>
          <w:rFonts w:ascii="Georgia" w:hAnsi="Georgia" w:cs="Georgia"/>
          <w:color w:val="000000"/>
          <w:sz w:val="28"/>
          <w:szCs w:val="28"/>
        </w:rPr>
        <w:t xml:space="preserve">Профилактика простудных заболеваний </w:t>
      </w:r>
      <w:proofErr w:type="gramStart"/>
      <w:r>
        <w:rPr>
          <w:rFonts w:ascii="Georgia" w:hAnsi="Georgia" w:cs="Georgia"/>
          <w:color w:val="000000"/>
          <w:sz w:val="28"/>
          <w:szCs w:val="28"/>
        </w:rPr>
        <w:t>без</w:t>
      </w:r>
      <w:proofErr w:type="gramEnd"/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применения специальных медикаментов у детей и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взрослых – актуальная мера в преддверии зимнего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периода. Осенне-зимний сезон приносит с собой частые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простуды у детей самого разного возраста. Каждая мама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знает, как нелегко бывает справиться с простудой, и</w:t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насколько сложно переносится детьми ангина или грипп</w:t>
      </w:r>
      <w:r>
        <w:rPr>
          <w:rFonts w:ascii="Georgia" w:hAnsi="Georgia" w:cs="Georgia"/>
          <w:color w:val="000000"/>
          <w:sz w:val="28"/>
          <w:szCs w:val="28"/>
        </w:rPr>
        <w:t xml:space="preserve">, </w:t>
      </w:r>
      <w:r>
        <w:rPr>
          <w:rFonts w:ascii="Georgia" w:hAnsi="Georgia" w:cs="Georgia"/>
          <w:color w:val="000000"/>
          <w:sz w:val="28"/>
          <w:szCs w:val="28"/>
        </w:rPr>
        <w:t>да и простой насморк никому не доставляет удовольствия</w:t>
      </w:r>
      <w:r>
        <w:rPr>
          <w:rFonts w:ascii="Georgia" w:hAnsi="Georgia" w:cs="Georgia"/>
          <w:color w:val="000000"/>
          <w:sz w:val="28"/>
          <w:szCs w:val="28"/>
        </w:rPr>
        <w:t xml:space="preserve">. </w:t>
      </w:r>
      <w:r>
        <w:rPr>
          <w:rFonts w:ascii="Georgia" w:hAnsi="Georgia" w:cs="Georgia"/>
          <w:color w:val="000000"/>
          <w:sz w:val="28"/>
          <w:szCs w:val="28"/>
        </w:rPr>
        <w:t>Что же можно предпринять, чтобы уменьшить риск простудных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заболеваний у ребенка и избежать их последствий?</w:t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Итак, вот несколько важным моментов, которые помогут Вам</w:t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предупредить простуду:</w:t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FF0000"/>
          <w:sz w:val="28"/>
          <w:szCs w:val="28"/>
        </w:rPr>
      </w:pP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jc w:val="center"/>
        <w:rPr>
          <w:rFonts w:ascii="Georgia,Bold" w:hAnsi="Georgia,Bold" w:cs="Georgia,Bold"/>
          <w:b/>
          <w:bCs/>
          <w:color w:val="FF0000"/>
          <w:sz w:val="28"/>
          <w:szCs w:val="28"/>
        </w:rPr>
      </w:pPr>
      <w:r>
        <w:rPr>
          <w:rFonts w:ascii="Georgia,Bold" w:hAnsi="Georgia,Bold" w:cs="Georgia,Bold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362075" cy="1495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,Bold" w:hAnsi="Georgia,Bold" w:cs="Georgia,Bold"/>
          <w:b/>
          <w:bCs/>
          <w:color w:val="FF0000"/>
          <w:sz w:val="28"/>
          <w:szCs w:val="28"/>
        </w:rPr>
        <w:t>Увлажнение и доступ свежего воздуха в квартире</w:t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Температура воздуха в комнате должна быть не выше +22.</w:t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В холодное время года особо актуальна тема увлажнения воздуха. Так как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различные обогреватели, батареи, как и кондиционер впрочем,</w:t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высушивают воздух, а это в свою очередь приводит к сухости слизистой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оболочки носоглотки и прямому попаданию микробов внутрь организма</w:t>
      </w:r>
      <w:r>
        <w:rPr>
          <w:rFonts w:ascii="Georgia" w:hAnsi="Georgia" w:cs="Georgia"/>
          <w:color w:val="000000"/>
          <w:sz w:val="28"/>
          <w:szCs w:val="28"/>
        </w:rPr>
        <w:t xml:space="preserve">. </w:t>
      </w:r>
      <w:r>
        <w:rPr>
          <w:rFonts w:ascii="Georgia" w:hAnsi="Georgia" w:cs="Georgia"/>
          <w:color w:val="000000"/>
          <w:sz w:val="28"/>
          <w:szCs w:val="28"/>
        </w:rPr>
        <w:t>Поэтому крайне важно увлажнять воздух в квартире: регулярно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проветривать помещение, спать с открытой форточкой, делать влажную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уборку (при этом избавиться от вещей, активно собирающих пыль) и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использовать увлажнитель воздуха. Также рекомендуется промывать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носик ребёнка солевым раствором.</w:t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jc w:val="center"/>
        <w:rPr>
          <w:rFonts w:ascii="Georgia,Bold" w:hAnsi="Georgia,Bold" w:cs="Georgia,Bold"/>
          <w:b/>
          <w:bCs/>
          <w:color w:val="FF0000"/>
          <w:sz w:val="28"/>
          <w:szCs w:val="28"/>
        </w:rPr>
      </w:pP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jc w:val="center"/>
        <w:rPr>
          <w:rFonts w:ascii="Georgia,Bold" w:hAnsi="Georgia,Bold" w:cs="Georgia,Bold"/>
          <w:b/>
          <w:bCs/>
          <w:color w:val="FF0000"/>
          <w:sz w:val="28"/>
          <w:szCs w:val="28"/>
        </w:rPr>
      </w:pPr>
      <w:r>
        <w:rPr>
          <w:rFonts w:ascii="Georgia,Bold" w:hAnsi="Georgia,Bold" w:cs="Georgia,Bold"/>
          <w:b/>
          <w:bCs/>
          <w:color w:val="FF0000"/>
          <w:sz w:val="28"/>
          <w:szCs w:val="28"/>
        </w:rPr>
        <w:t>Ароматерапия</w:t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</w:rPr>
        <w:t>Ароматерапия</w:t>
      </w:r>
      <w:proofErr w:type="gramEnd"/>
      <w:r>
        <w:rPr>
          <w:rFonts w:ascii="Georgia" w:hAnsi="Georgia" w:cs="Georgia"/>
          <w:color w:val="000000"/>
          <w:sz w:val="28"/>
          <w:szCs w:val="28"/>
        </w:rPr>
        <w:t xml:space="preserve"> как известно повышает иммунитет и способна</w:t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привести организм в норму. Используйте только натуральные эфирные</w:t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масла без примесей. Подойдут масло сосны, лимона, лаванды, мяты,</w:t>
      </w:r>
    </w:p>
    <w:p w:rsidR="0037072A" w:rsidRDefault="00D81FB2" w:rsidP="00D81FB2">
      <w:pPr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lastRenderedPageBreak/>
        <w:t>апельсина, чайного дерева и другие.</w:t>
      </w:r>
      <w:r w:rsidRPr="00D81FB2"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noProof/>
          <w:color w:val="000000"/>
          <w:sz w:val="28"/>
          <w:szCs w:val="28"/>
          <w:lang w:eastAsia="ru-RU"/>
        </w:rPr>
        <w:drawing>
          <wp:inline distT="0" distB="0" distL="0" distR="0" wp14:anchorId="732D7818" wp14:editId="3265265B">
            <wp:extent cx="1857375" cy="866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FB2" w:rsidRDefault="00D81FB2" w:rsidP="00D81FB2">
      <w:pPr>
        <w:rPr>
          <w:rFonts w:ascii="Georgia" w:hAnsi="Georgia" w:cs="Georgia"/>
          <w:color w:val="000000"/>
          <w:sz w:val="28"/>
          <w:szCs w:val="28"/>
        </w:rPr>
      </w:pP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FF0000"/>
          <w:sz w:val="28"/>
          <w:szCs w:val="28"/>
        </w:rPr>
      </w:pPr>
      <w:r>
        <w:rPr>
          <w:rFonts w:ascii="Georgia,Bold" w:hAnsi="Georgia,Bold" w:cs="Georgia,Bold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057275" cy="1466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,Bold" w:hAnsi="Georgia,Bold" w:cs="Georgia,Bold"/>
          <w:b/>
          <w:bCs/>
          <w:color w:val="FF0000"/>
          <w:sz w:val="28"/>
          <w:szCs w:val="28"/>
        </w:rPr>
        <w:t xml:space="preserve">           </w:t>
      </w:r>
      <w:r>
        <w:rPr>
          <w:rFonts w:ascii="Georgia,Bold" w:hAnsi="Georgia,Bold" w:cs="Georgia,Bold"/>
          <w:b/>
          <w:bCs/>
          <w:color w:val="FF0000"/>
          <w:sz w:val="28"/>
          <w:szCs w:val="28"/>
        </w:rPr>
        <w:t>Частые прогулки на улице</w:t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Гулять с малышом на улице нужно как можно чаще</w:t>
      </w:r>
      <w:r>
        <w:rPr>
          <w:rFonts w:ascii="Georgia" w:hAnsi="Georgia" w:cs="Georgia"/>
          <w:color w:val="000000"/>
          <w:sz w:val="28"/>
          <w:szCs w:val="28"/>
        </w:rPr>
        <w:t xml:space="preserve">. </w:t>
      </w:r>
      <w:r>
        <w:rPr>
          <w:rFonts w:ascii="Georgia" w:hAnsi="Georgia" w:cs="Georgia"/>
          <w:color w:val="000000"/>
          <w:sz w:val="28"/>
          <w:szCs w:val="28"/>
        </w:rPr>
        <w:t>Осень и ранняя зима – не исключение. Пусть это даже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будут короткие прогулки по 30-40минут, но пусть за день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их будет 2-3. Прохладный воздух и контраст температур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оказывают положительное влияние на детский организм.</w:t>
      </w:r>
    </w:p>
    <w:p w:rsidR="00D81FB2" w:rsidRDefault="00D81FB2" w:rsidP="00D81FB2">
      <w:pPr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Только при этом, конечно, одевайтесь по погоде.</w:t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jc w:val="center"/>
        <w:rPr>
          <w:rFonts w:ascii="Georgia,Bold" w:hAnsi="Georgia,Bold" w:cs="Georgia,Bold"/>
          <w:b/>
          <w:bCs/>
          <w:color w:val="FF0000"/>
          <w:sz w:val="28"/>
          <w:szCs w:val="28"/>
        </w:rPr>
      </w:pP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jc w:val="center"/>
        <w:rPr>
          <w:rFonts w:ascii="Georgia,Bold" w:hAnsi="Georgia,Bold" w:cs="Georgia,Bold"/>
          <w:b/>
          <w:bCs/>
          <w:color w:val="FF0000"/>
          <w:sz w:val="28"/>
          <w:szCs w:val="28"/>
        </w:rPr>
      </w:pPr>
      <w:r>
        <w:rPr>
          <w:rFonts w:ascii="Georgia,Bold" w:hAnsi="Georgia,Bold" w:cs="Georgia,Bold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809875" cy="2124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FF0000"/>
          <w:sz w:val="28"/>
          <w:szCs w:val="28"/>
        </w:rPr>
      </w:pP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jc w:val="center"/>
        <w:rPr>
          <w:rFonts w:ascii="Georgia,Bold" w:hAnsi="Georgia,Bold" w:cs="Georgia,Bold"/>
          <w:b/>
          <w:bCs/>
          <w:color w:val="FF0000"/>
          <w:sz w:val="28"/>
          <w:szCs w:val="28"/>
        </w:rPr>
      </w:pPr>
      <w:r>
        <w:rPr>
          <w:rFonts w:ascii="Georgia,Bold" w:hAnsi="Georgia,Bold" w:cs="Georgia,Bold"/>
          <w:b/>
          <w:bCs/>
          <w:color w:val="FF0000"/>
          <w:sz w:val="28"/>
          <w:szCs w:val="28"/>
        </w:rPr>
        <w:t>Незаменимой профилактикой простудных заболеваний</w:t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,Bold" w:hAnsi="Georgia,Bold" w:cs="Georgia,Bold"/>
          <w:b/>
          <w:bCs/>
          <w:color w:val="FF0000"/>
          <w:sz w:val="28"/>
          <w:szCs w:val="28"/>
        </w:rPr>
        <w:t>является полноценный и разнообразный рацион малыша</w:t>
      </w:r>
      <w:r>
        <w:rPr>
          <w:rFonts w:ascii="Georgia" w:hAnsi="Georgia" w:cs="Georgia"/>
          <w:color w:val="000000"/>
          <w:sz w:val="28"/>
          <w:szCs w:val="28"/>
        </w:rPr>
        <w:t>.</w:t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К укрепляющим веществам относятся витамин</w:t>
      </w:r>
      <w:proofErr w:type="gramStart"/>
      <w:r>
        <w:rPr>
          <w:rFonts w:ascii="Georgia" w:hAnsi="Georgia" w:cs="Georgia"/>
          <w:color w:val="000000"/>
          <w:sz w:val="28"/>
          <w:szCs w:val="28"/>
        </w:rPr>
        <w:t xml:space="preserve"> С</w:t>
      </w:r>
      <w:proofErr w:type="gramEnd"/>
      <w:r>
        <w:rPr>
          <w:rFonts w:ascii="Georgia" w:hAnsi="Georgia" w:cs="Georgia"/>
          <w:color w:val="000000"/>
          <w:sz w:val="28"/>
          <w:szCs w:val="28"/>
        </w:rPr>
        <w:t xml:space="preserve"> (цитрусовые,</w:t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капуста, шиповник), витамин А (морковь, сладкий перец, любая зелень</w:t>
      </w:r>
      <w:r>
        <w:rPr>
          <w:rFonts w:ascii="Georgia" w:hAnsi="Georgia" w:cs="Georgia"/>
          <w:color w:val="000000"/>
          <w:sz w:val="28"/>
          <w:szCs w:val="28"/>
        </w:rPr>
        <w:t>)</w:t>
      </w:r>
      <w:proofErr w:type="gramStart"/>
      <w:r>
        <w:rPr>
          <w:rFonts w:ascii="Georgia" w:hAnsi="Georgia" w:cs="Georgia"/>
          <w:color w:val="000000"/>
          <w:sz w:val="28"/>
          <w:szCs w:val="28"/>
        </w:rPr>
        <w:t>,</w:t>
      </w:r>
      <w:r>
        <w:rPr>
          <w:rFonts w:ascii="Georgia" w:hAnsi="Georgia" w:cs="Georgia"/>
          <w:color w:val="000000"/>
          <w:sz w:val="28"/>
          <w:szCs w:val="28"/>
        </w:rPr>
        <w:t>ц</w:t>
      </w:r>
      <w:proofErr w:type="gramEnd"/>
      <w:r>
        <w:rPr>
          <w:rFonts w:ascii="Georgia" w:hAnsi="Georgia" w:cs="Georgia"/>
          <w:color w:val="000000"/>
          <w:sz w:val="28"/>
          <w:szCs w:val="28"/>
        </w:rPr>
        <w:t>инк (все зеленые овощи, яйца, молочные продукты), магний и селен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(любые крупы). Чеснок и лук – наверное, самые доступные и незаменимые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средства профилактики простудных заболеваний. Чеснок и лук нужно есть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как можно чаще. Особенно в периоды массовых заболеваний гриппом и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простудами</w:t>
      </w:r>
      <w:r>
        <w:rPr>
          <w:rFonts w:ascii="Georgia" w:hAnsi="Georgia" w:cs="Georgia"/>
          <w:color w:val="000000"/>
          <w:sz w:val="28"/>
          <w:szCs w:val="28"/>
        </w:rPr>
        <w:t xml:space="preserve">. </w:t>
      </w:r>
      <w:r>
        <w:rPr>
          <w:rFonts w:ascii="Georgia" w:hAnsi="Georgia" w:cs="Georgia"/>
          <w:color w:val="000000"/>
          <w:sz w:val="28"/>
          <w:szCs w:val="28"/>
        </w:rPr>
        <w:t>Как</w:t>
      </w:r>
      <w:r w:rsidRPr="00D81FB2"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 xml:space="preserve"> мощное профилактическое, витаминное средство в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«гриппозный» период врачи советуют смешанные витаминные чаи из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 xml:space="preserve">сушеных плодов </w:t>
      </w:r>
      <w:r>
        <w:rPr>
          <w:rFonts w:ascii="Georgia" w:hAnsi="Georgia" w:cs="Georgia"/>
          <w:color w:val="000000"/>
          <w:sz w:val="28"/>
          <w:szCs w:val="28"/>
        </w:rPr>
        <w:lastRenderedPageBreak/>
        <w:t>малины и шиповника (в равных частях</w:t>
      </w:r>
      <w:r>
        <w:rPr>
          <w:rFonts w:ascii="Georgia" w:hAnsi="Georgia" w:cs="Georgia"/>
          <w:color w:val="000000"/>
          <w:sz w:val="28"/>
          <w:szCs w:val="28"/>
        </w:rPr>
        <w:t xml:space="preserve">). </w:t>
      </w:r>
      <w:r>
        <w:rPr>
          <w:rFonts w:ascii="Georgia" w:hAnsi="Georgia" w:cs="Georgia"/>
          <w:color w:val="000000"/>
          <w:sz w:val="28"/>
          <w:szCs w:val="28"/>
        </w:rPr>
        <w:t>Чтобы избежать простудных заболеваний, прежде всего надо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 xml:space="preserve">исключить их возможные причины. </w:t>
      </w:r>
      <w:r>
        <w:rPr>
          <w:rFonts w:ascii="Georgia,Bold" w:hAnsi="Georgia,Bold" w:cs="Georgia,Bold"/>
          <w:b/>
          <w:bCs/>
          <w:color w:val="FF0000"/>
          <w:sz w:val="28"/>
          <w:szCs w:val="28"/>
        </w:rPr>
        <w:t>Нужно одевать ребенка по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,Bold" w:hAnsi="Georgia,Bold" w:cs="Georgia,Bold"/>
          <w:b/>
          <w:bCs/>
          <w:color w:val="FF0000"/>
          <w:sz w:val="28"/>
          <w:szCs w:val="28"/>
        </w:rPr>
        <w:t xml:space="preserve">сезону, не теплее и не легче необходимого. </w:t>
      </w:r>
      <w:r>
        <w:rPr>
          <w:rFonts w:ascii="Georgia" w:hAnsi="Georgia" w:cs="Georgia"/>
          <w:color w:val="000000"/>
          <w:sz w:val="28"/>
          <w:szCs w:val="28"/>
        </w:rPr>
        <w:t>Основное требование</w:t>
      </w:r>
      <w:r>
        <w:rPr>
          <w:rFonts w:ascii="Georgia" w:hAnsi="Georgia" w:cs="Georgia"/>
          <w:color w:val="000000"/>
          <w:sz w:val="28"/>
          <w:szCs w:val="28"/>
        </w:rPr>
        <w:t xml:space="preserve">: </w:t>
      </w:r>
      <w:r>
        <w:rPr>
          <w:rFonts w:ascii="Georgia" w:hAnsi="Georgia" w:cs="Georgia"/>
          <w:color w:val="000000"/>
          <w:sz w:val="28"/>
          <w:szCs w:val="28"/>
        </w:rPr>
        <w:t>чтобы не было переохлаждения, а ноги были сухими и теплыми, и потому</w:t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хорошая обувь - залог здоровья вашего ребенка. И само собой голову тоже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нужно держать в тепле.</w:t>
      </w: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FF0000"/>
          <w:sz w:val="28"/>
          <w:szCs w:val="28"/>
        </w:rPr>
      </w:pPr>
    </w:p>
    <w:p w:rsid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FF0000"/>
          <w:sz w:val="28"/>
          <w:szCs w:val="28"/>
        </w:rPr>
      </w:pPr>
    </w:p>
    <w:p w:rsidR="00D81FB2" w:rsidRP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FF0000"/>
          <w:sz w:val="28"/>
          <w:szCs w:val="28"/>
        </w:rPr>
      </w:pPr>
      <w:r>
        <w:rPr>
          <w:rFonts w:ascii="Georgia,Bold" w:hAnsi="Georgia,Bold" w:cs="Georgia,Bold"/>
          <w:b/>
          <w:bCs/>
          <w:color w:val="FF0000"/>
          <w:sz w:val="28"/>
          <w:szCs w:val="28"/>
        </w:rPr>
        <w:t>Другими</w:t>
      </w:r>
      <w:r w:rsidRPr="00D81FB2">
        <w:rPr>
          <w:rFonts w:ascii="Georgia,Bold" w:hAnsi="Georgia,Bold" w:cs="Georgia,Bold"/>
          <w:b/>
          <w:bCs/>
          <w:color w:val="FF0000"/>
          <w:sz w:val="28"/>
          <w:szCs w:val="28"/>
        </w:rPr>
        <w:t xml:space="preserve"> методами профилактики простудных заболеваний</w:t>
      </w:r>
    </w:p>
    <w:p w:rsidR="00D81FB2" w:rsidRPr="00D81FB2" w:rsidRDefault="00D81FB2" w:rsidP="00D81FB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FF0000"/>
          <w:sz w:val="28"/>
          <w:szCs w:val="28"/>
        </w:rPr>
      </w:pPr>
      <w:r w:rsidRPr="00D81FB2">
        <w:rPr>
          <w:rFonts w:ascii="Georgia,Bold" w:hAnsi="Georgia,Bold" w:cs="Georgia,Bold"/>
          <w:b/>
          <w:bCs/>
          <w:color w:val="FF0000"/>
          <w:sz w:val="28"/>
          <w:szCs w:val="28"/>
        </w:rPr>
        <w:t>являются: ходьба, бег, плавание, а также специальная лечебная</w:t>
      </w:r>
      <w:r w:rsidR="00172AD6">
        <w:rPr>
          <w:rFonts w:ascii="Georgia,Bold" w:hAnsi="Georgia,Bold" w:cs="Georgia,Bold"/>
          <w:b/>
          <w:bCs/>
          <w:color w:val="FF0000"/>
          <w:sz w:val="28"/>
          <w:szCs w:val="28"/>
        </w:rPr>
        <w:t xml:space="preserve"> физкультура</w:t>
      </w:r>
    </w:p>
    <w:p w:rsidR="00D81FB2" w:rsidRDefault="00172AD6" w:rsidP="00172AD6">
      <w:pPr>
        <w:autoSpaceDE w:val="0"/>
        <w:autoSpaceDN w:val="0"/>
        <w:adjustRightInd w:val="0"/>
        <w:spacing w:after="0" w:line="240" w:lineRule="auto"/>
        <w:jc w:val="center"/>
        <w:rPr>
          <w:rFonts w:ascii="Georgia,Bold" w:hAnsi="Georgia,Bold" w:cs="Georgia,Bold"/>
          <w:b/>
          <w:bCs/>
          <w:color w:val="FF0000"/>
          <w:sz w:val="28"/>
          <w:szCs w:val="28"/>
        </w:rPr>
      </w:pPr>
      <w:r>
        <w:rPr>
          <w:rFonts w:ascii="Georgia,Bold" w:hAnsi="Georgia,Bold" w:cs="Georgia,Bold"/>
          <w:b/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01F010AA" wp14:editId="71BC0480">
            <wp:extent cx="2390775" cy="1800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2AD6" w:rsidRDefault="00172AD6" w:rsidP="00D81FB2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FF0000"/>
          <w:sz w:val="28"/>
          <w:szCs w:val="28"/>
        </w:rPr>
      </w:pPr>
    </w:p>
    <w:p w:rsid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На первом месте профилактических мероприятий простудных</w:t>
      </w:r>
    </w:p>
    <w:p w:rsid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заболеваний </w:t>
      </w:r>
      <w:r>
        <w:rPr>
          <w:rFonts w:ascii="Georgia,Bold" w:hAnsi="Georgia,Bold" w:cs="Georgia,Bold"/>
          <w:b/>
          <w:bCs/>
          <w:color w:val="FF0000"/>
          <w:sz w:val="28"/>
          <w:szCs w:val="28"/>
        </w:rPr>
        <w:t xml:space="preserve">стоит закаливание. </w:t>
      </w:r>
      <w:r>
        <w:rPr>
          <w:rFonts w:ascii="Georgia" w:hAnsi="Georgia" w:cs="Georgia"/>
          <w:color w:val="000000"/>
          <w:sz w:val="28"/>
          <w:szCs w:val="28"/>
        </w:rPr>
        <w:t>Именно закаливание нормализует</w:t>
      </w:r>
    </w:p>
    <w:p w:rsid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функции дыхательной системы человека в условиях воздействия </w:t>
      </w:r>
      <w:proofErr w:type="gramStart"/>
      <w:r>
        <w:rPr>
          <w:rFonts w:ascii="Georgia" w:hAnsi="Georgia" w:cs="Georgia"/>
          <w:color w:val="000000"/>
          <w:sz w:val="28"/>
          <w:szCs w:val="28"/>
        </w:rPr>
        <w:t>на</w:t>
      </w:r>
      <w:proofErr w:type="gramEnd"/>
    </w:p>
    <w:p w:rsid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организм режима низких температур. Это уменьшает риск заражения</w:t>
      </w:r>
    </w:p>
    <w:p w:rsid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 xml:space="preserve">вирусными инфекциями. Приучать человека к закаливанию нужно </w:t>
      </w:r>
      <w:proofErr w:type="gramStart"/>
      <w:r>
        <w:rPr>
          <w:rFonts w:ascii="Georgia" w:hAnsi="Georgia" w:cs="Georgia"/>
          <w:color w:val="000000"/>
          <w:sz w:val="28"/>
          <w:szCs w:val="28"/>
        </w:rPr>
        <w:t>с</w:t>
      </w:r>
      <w:proofErr w:type="gramEnd"/>
    </w:p>
    <w:p w:rsid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</w:rPr>
      </w:pPr>
      <w:r>
        <w:rPr>
          <w:rFonts w:ascii="Georgia" w:hAnsi="Georgia" w:cs="Georgia"/>
          <w:color w:val="000000"/>
          <w:sz w:val="28"/>
          <w:szCs w:val="28"/>
        </w:rPr>
        <w:t>самого раннего детства. Правда, начинать закаливание нужно с периода</w:t>
      </w:r>
      <w:r>
        <w:rPr>
          <w:rFonts w:ascii="Georgia" w:hAnsi="Georgia" w:cs="Georgia"/>
          <w:color w:val="000000"/>
          <w:sz w:val="28"/>
          <w:szCs w:val="28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</w:rPr>
        <w:t>абсолютного здоровья малыша.</w:t>
      </w:r>
    </w:p>
    <w:p w:rsidR="00172AD6" w:rsidRP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FF0000"/>
          <w:sz w:val="24"/>
          <w:szCs w:val="24"/>
        </w:rPr>
      </w:pPr>
      <w:r w:rsidRPr="00172AD6">
        <w:rPr>
          <w:rFonts w:ascii="Georgia,Bold" w:hAnsi="Georgia,Bold" w:cs="Georgia,Bold"/>
          <w:b/>
          <w:bCs/>
          <w:color w:val="FF0000"/>
          <w:sz w:val="24"/>
          <w:szCs w:val="24"/>
        </w:rPr>
        <w:t>Один</w:t>
      </w:r>
      <w:r w:rsidRPr="00172AD6">
        <w:rPr>
          <w:rFonts w:ascii="Georgia,Bold" w:hAnsi="Georgia,Bold" w:cs="Georgia,Bold"/>
          <w:b/>
          <w:bCs/>
          <w:color w:val="FF0000"/>
          <w:sz w:val="24"/>
          <w:szCs w:val="24"/>
        </w:rPr>
        <w:t xml:space="preserve"> </w:t>
      </w:r>
      <w:r w:rsidRPr="00172AD6">
        <w:rPr>
          <w:rFonts w:ascii="Georgia,Bold" w:hAnsi="Georgia,Bold" w:cs="Georgia,Bold"/>
          <w:b/>
          <w:bCs/>
          <w:color w:val="FF0000"/>
          <w:sz w:val="24"/>
          <w:szCs w:val="24"/>
        </w:rPr>
        <w:t>из способов профилактики простудных заболеваний -</w:t>
      </w:r>
    </w:p>
    <w:p w:rsidR="00172AD6" w:rsidRP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4"/>
          <w:szCs w:val="24"/>
        </w:rPr>
      </w:pPr>
      <w:r w:rsidRPr="00172AD6">
        <w:rPr>
          <w:rFonts w:ascii="Georgia,Bold" w:hAnsi="Georgia,Bold" w:cs="Georgia,Bold"/>
          <w:b/>
          <w:bCs/>
          <w:color w:val="FF0000"/>
          <w:sz w:val="24"/>
          <w:szCs w:val="24"/>
        </w:rPr>
        <w:t>это обучение ребенка заботится о своем здоровье</w:t>
      </w:r>
      <w:r w:rsidRPr="00172AD6">
        <w:rPr>
          <w:rFonts w:ascii="Georgia" w:hAnsi="Georgia" w:cs="Georgia"/>
          <w:color w:val="000000"/>
          <w:sz w:val="24"/>
          <w:szCs w:val="24"/>
        </w:rPr>
        <w:t>.</w:t>
      </w:r>
    </w:p>
    <w:p w:rsidR="00172AD6" w:rsidRP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FF0000"/>
          <w:sz w:val="24"/>
          <w:szCs w:val="24"/>
        </w:rPr>
      </w:pPr>
      <w:r w:rsidRPr="00172AD6">
        <w:rPr>
          <w:rFonts w:ascii="Georgia,Bold" w:hAnsi="Georgia,Bold" w:cs="Georgia,Bold"/>
          <w:b/>
          <w:bCs/>
          <w:color w:val="FF0000"/>
          <w:sz w:val="24"/>
          <w:szCs w:val="24"/>
        </w:rPr>
        <w:t>Нужно объяснять ребенку: обязательно мыть руки, прежде</w:t>
      </w:r>
    </w:p>
    <w:p w:rsidR="00172AD6" w:rsidRP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FF0000"/>
          <w:sz w:val="24"/>
          <w:szCs w:val="24"/>
        </w:rPr>
      </w:pPr>
      <w:r w:rsidRPr="00172AD6">
        <w:rPr>
          <w:rFonts w:ascii="Georgia,Bold" w:hAnsi="Georgia,Bold" w:cs="Georgia,Bold"/>
          <w:b/>
          <w:bCs/>
          <w:color w:val="FF0000"/>
          <w:sz w:val="24"/>
          <w:szCs w:val="24"/>
        </w:rPr>
        <w:t>чем отправить что-то в рот, стараться не находиться очень</w:t>
      </w:r>
    </w:p>
    <w:p w:rsidR="00172AD6" w:rsidRP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FF0000"/>
          <w:sz w:val="24"/>
          <w:szCs w:val="24"/>
        </w:rPr>
      </w:pPr>
      <w:r w:rsidRPr="00172AD6">
        <w:rPr>
          <w:rFonts w:ascii="Georgia,Bold" w:hAnsi="Georgia,Bold" w:cs="Georgia,Bold"/>
          <w:b/>
          <w:bCs/>
          <w:color w:val="FF0000"/>
          <w:sz w:val="24"/>
          <w:szCs w:val="24"/>
        </w:rPr>
        <w:t>близко от кашляющих и чихающих людей, не пользоваться</w:t>
      </w:r>
    </w:p>
    <w:p w:rsidR="00172AD6" w:rsidRP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FF0000"/>
          <w:sz w:val="24"/>
          <w:szCs w:val="24"/>
        </w:rPr>
      </w:pPr>
      <w:r w:rsidRPr="00172AD6">
        <w:rPr>
          <w:rFonts w:ascii="Georgia,Bold" w:hAnsi="Georgia,Bold" w:cs="Georgia,Bold"/>
          <w:b/>
          <w:bCs/>
          <w:color w:val="FF0000"/>
          <w:sz w:val="24"/>
          <w:szCs w:val="24"/>
        </w:rPr>
        <w:t>чужими носовыми платками и посудой.</w:t>
      </w:r>
    </w:p>
    <w:p w:rsidR="00172AD6" w:rsidRP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FF0000"/>
          <w:sz w:val="24"/>
          <w:szCs w:val="24"/>
        </w:rPr>
      </w:pPr>
    </w:p>
    <w:p w:rsid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Также возьмите на заметку правила для детей и взрослых </w:t>
      </w:r>
      <w:proofErr w:type="gramStart"/>
      <w:r>
        <w:rPr>
          <w:rFonts w:ascii="Georgia" w:hAnsi="Georgia" w:cs="Georgia"/>
          <w:sz w:val="28"/>
          <w:szCs w:val="28"/>
        </w:rPr>
        <w:t>по</w:t>
      </w:r>
      <w:proofErr w:type="gramEnd"/>
    </w:p>
    <w:p w:rsid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профилактике ОРВИ:</w:t>
      </w:r>
    </w:p>
    <w:p w:rsid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Georgia" w:hAnsi="Georgia" w:cs="Georgia"/>
          <w:sz w:val="28"/>
          <w:szCs w:val="28"/>
        </w:rPr>
        <w:t>мойте руки с мылом, особенно после высмаркивания, перед едой или</w:t>
      </w:r>
    </w:p>
    <w:p w:rsid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перед ее приготовлением;</w:t>
      </w:r>
    </w:p>
    <w:p w:rsid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Georgia" w:hAnsi="Georgia" w:cs="Georgia"/>
          <w:sz w:val="28"/>
          <w:szCs w:val="28"/>
        </w:rPr>
        <w:t>старайтесь лишний раз не дотрагиваться руками до глаз, носа и рта;</w:t>
      </w:r>
    </w:p>
    <w:p w:rsid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Georgia" w:hAnsi="Georgia" w:cs="Georgia"/>
          <w:sz w:val="28"/>
          <w:szCs w:val="28"/>
        </w:rPr>
        <w:t>чихая и кашляя, прикрывайте рот;</w:t>
      </w:r>
    </w:p>
    <w:p w:rsid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Georgia" w:hAnsi="Georgia" w:cs="Georgia"/>
          <w:sz w:val="28"/>
          <w:szCs w:val="28"/>
        </w:rPr>
        <w:t>сморкайтесь в бумажные носовые платки и сразу выкидывайте их;</w:t>
      </w:r>
    </w:p>
    <w:p w:rsid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Georgia" w:hAnsi="Georgia" w:cs="Georgia"/>
          <w:sz w:val="28"/>
          <w:szCs w:val="28"/>
        </w:rPr>
        <w:t>старайтесь пользоваться индивидуальной чашкой, стаканами и</w:t>
      </w:r>
    </w:p>
    <w:p w:rsid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столовыми приборами;</w:t>
      </w:r>
    </w:p>
    <w:p w:rsidR="00172AD6" w:rsidRPr="00172AD6" w:rsidRDefault="00172AD6" w:rsidP="00172AD6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r>
        <w:rPr>
          <w:rFonts w:ascii="Georgia" w:hAnsi="Georgia" w:cs="Georgia"/>
          <w:sz w:val="28"/>
          <w:szCs w:val="28"/>
        </w:rPr>
        <w:t>избегайте тесного контакта с больными ОРВИ</w:t>
      </w:r>
      <w:bookmarkStart w:id="0" w:name="_GoBack"/>
      <w:bookmarkEnd w:id="0"/>
    </w:p>
    <w:sectPr w:rsidR="00172AD6" w:rsidRPr="00172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,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E710E"/>
    <w:multiLevelType w:val="multilevel"/>
    <w:tmpl w:val="F2B0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26"/>
    <w:rsid w:val="000F6C56"/>
    <w:rsid w:val="00172AD6"/>
    <w:rsid w:val="00A501B5"/>
    <w:rsid w:val="00A83CB7"/>
    <w:rsid w:val="00D81FB2"/>
    <w:rsid w:val="00F4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7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dcterms:created xsi:type="dcterms:W3CDTF">2020-02-27T11:59:00Z</dcterms:created>
  <dcterms:modified xsi:type="dcterms:W3CDTF">2020-02-27T12:00:00Z</dcterms:modified>
</cp:coreProperties>
</file>