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2B" w:rsidRPr="002B17C1" w:rsidRDefault="00BE5F16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E5F16" w:rsidRPr="002B17C1" w:rsidRDefault="00592A2B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9648" w:type="dxa"/>
        <w:tblLook w:val="0000" w:firstRow="0" w:lastRow="0" w:firstColumn="0" w:lastColumn="0" w:noHBand="0" w:noVBand="0"/>
      </w:tblPr>
      <w:tblGrid>
        <w:gridCol w:w="1728"/>
        <w:gridCol w:w="6120"/>
        <w:gridCol w:w="1800"/>
      </w:tblGrid>
      <w:tr w:rsidR="002B17C1" w:rsidRPr="002B17C1" w:rsidTr="00D86AF9">
        <w:trPr>
          <w:cantSplit/>
          <w:trHeight w:val="275"/>
        </w:trPr>
        <w:tc>
          <w:tcPr>
            <w:tcW w:w="9648" w:type="dxa"/>
            <w:gridSpan w:val="3"/>
            <w:vAlign w:val="bottom"/>
          </w:tcPr>
          <w:p w:rsidR="00BE5F16" w:rsidRPr="007F4223" w:rsidRDefault="00BE5F16" w:rsidP="00BE5F16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F422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Муниципальное дошкольное образовательное учреждение - Детский сад №</w:t>
            </w:r>
            <w:r w:rsid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7F422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</w:tr>
      <w:tr w:rsidR="002B17C1" w:rsidRPr="002B17C1" w:rsidTr="00D86AF9">
        <w:tc>
          <w:tcPr>
            <w:tcW w:w="96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F16" w:rsidRPr="007F4223" w:rsidRDefault="001560BE" w:rsidP="00BE5F16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2B17C1" w:rsidRPr="002B17C1" w:rsidTr="00D86AF9">
        <w:tc>
          <w:tcPr>
            <w:tcW w:w="9648" w:type="dxa"/>
            <w:gridSpan w:val="3"/>
          </w:tcPr>
          <w:p w:rsidR="00BE5F16" w:rsidRPr="002B17C1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B1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            </w:t>
            </w:r>
          </w:p>
          <w:p w:rsidR="00BE5F16" w:rsidRPr="002B17C1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B1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</w:t>
            </w:r>
          </w:p>
          <w:p w:rsidR="00BE5F16" w:rsidRPr="007F4223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F42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                                  ПРИКАЗ</w:t>
            </w:r>
          </w:p>
        </w:tc>
      </w:tr>
      <w:tr w:rsidR="002B17C1" w:rsidRPr="007F4223" w:rsidTr="00D86AF9">
        <w:trPr>
          <w:trHeight w:val="280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F16" w:rsidRPr="007F4223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F422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Дата составления </w:t>
            </w:r>
          </w:p>
        </w:tc>
        <w:tc>
          <w:tcPr>
            <w:tcW w:w="6120" w:type="dxa"/>
            <w:vMerge w:val="restart"/>
          </w:tcPr>
          <w:p w:rsidR="00BE5F16" w:rsidRPr="007F4223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F16" w:rsidRPr="007F4223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F422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Номер документа</w:t>
            </w:r>
          </w:p>
        </w:tc>
      </w:tr>
      <w:tr w:rsidR="00BE5F16" w:rsidRPr="007F4223" w:rsidTr="00D86AF9">
        <w:trPr>
          <w:trHeight w:val="27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16" w:rsidRPr="007F4223" w:rsidRDefault="0057055B" w:rsidP="00BE5F16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09.10.2020</w:t>
            </w:r>
            <w:r w:rsidR="00BE5F16" w:rsidRPr="007F422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</w:p>
        </w:tc>
        <w:tc>
          <w:tcPr>
            <w:tcW w:w="6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5F16" w:rsidRPr="007F4223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16" w:rsidRPr="007F4223" w:rsidRDefault="00070928" w:rsidP="00BE5F16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57055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</w:tr>
    </w:tbl>
    <w:p w:rsidR="00592A2B" w:rsidRPr="007F4223" w:rsidRDefault="00592A2B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A2B" w:rsidRPr="002B17C1" w:rsidRDefault="00592A2B" w:rsidP="00592A2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</w:t>
      </w:r>
      <w:r w:rsidR="00070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организации питьевого режима</w:t>
      </w:r>
      <w:r w:rsidR="0057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МДОУ детский сад № 3</w:t>
      </w:r>
      <w:r w:rsidR="007F4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1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92A2B" w:rsidRPr="002B17C1" w:rsidRDefault="00592A2B" w:rsidP="007F4223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A2B" w:rsidRPr="002B17C1" w:rsidRDefault="00070928" w:rsidP="007F422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761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основании требований </w:t>
      </w:r>
      <w:proofErr w:type="spellStart"/>
      <w:r w:rsidR="00D761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СанПин</w:t>
      </w:r>
      <w:proofErr w:type="spellEnd"/>
      <w:r w:rsidR="00D761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D761F3" w:rsidRPr="00D761F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2.4.1.3049-13</w:t>
      </w:r>
    </w:p>
    <w:p w:rsidR="0057055B" w:rsidRDefault="00592A2B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7F422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                        </w:t>
      </w:r>
    </w:p>
    <w:p w:rsidR="00592A2B" w:rsidRPr="007F4223" w:rsidRDefault="00592A2B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22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7F422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7F422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Р И К А З Ы В А Ю:</w:t>
      </w:r>
    </w:p>
    <w:p w:rsidR="00592A2B" w:rsidRPr="002B17C1" w:rsidRDefault="00592A2B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57055B" w:rsidRPr="0057055B" w:rsidRDefault="0057055B" w:rsidP="0057055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761F3" w:rsidRPr="0057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ответственного за организацию питьевого режима  </w:t>
      </w:r>
      <w:r w:rsidR="00DD6EE1" w:rsidRPr="0057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повара Сысоеву Марину Леонидовну. </w:t>
      </w:r>
    </w:p>
    <w:p w:rsidR="00D761F3" w:rsidRDefault="0057055B" w:rsidP="0057055B">
      <w:pPr>
        <w:pStyle w:val="a3"/>
        <w:spacing w:after="0" w:line="360" w:lineRule="auto"/>
        <w:ind w:left="10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57055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овару Сысоевой М.Л.</w:t>
      </w:r>
      <w:r w:rsidRPr="0057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обеспечить качество и безопасность кипяченой воды и условия ее хранения (не более 3-х часов).</w:t>
      </w:r>
    </w:p>
    <w:p w:rsidR="0057055B" w:rsidRDefault="0057055B" w:rsidP="0057055B">
      <w:pPr>
        <w:pStyle w:val="a3"/>
        <w:spacing w:after="0" w:line="360" w:lineRule="auto"/>
        <w:ind w:left="10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5705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пищеблоке вести Журнал учета выдачи кипяченой воды</w:t>
      </w:r>
    </w:p>
    <w:p w:rsidR="00DD6EE1" w:rsidRPr="0057055B" w:rsidRDefault="0057055B" w:rsidP="005705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55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Помощникам</w:t>
      </w:r>
      <w:r w:rsidR="00DD6EE1" w:rsidRPr="0057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 Беляковой С.А</w:t>
      </w:r>
      <w:r w:rsidR="00D761F3" w:rsidRPr="005705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Громовой Е.А.</w:t>
      </w:r>
      <w:r w:rsidR="00D761F3" w:rsidRPr="0057055B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</w:t>
      </w:r>
      <w:r w:rsidR="00D761F3" w:rsidRPr="005705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качество и безопасность  кипяченой воды и условиях ее хранения (не более 3-х часов)</w:t>
      </w:r>
      <w:r w:rsidRPr="0057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группах.</w:t>
      </w:r>
    </w:p>
    <w:p w:rsidR="00DD6EE1" w:rsidRPr="0057055B" w:rsidRDefault="0057055B" w:rsidP="0057055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D6EE1" w:rsidRPr="0057055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Питьевая вода должна быть доступна ребенку в течение всего периода пребывания в учреждении.  Выдавать воду в стеклянных или керамических стаканчиках. Чистые стаканы размещать в специально отведенном месте на специально промаркированный поднос, дном вверх. Использованную посуду обрабатывать сог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ласно инструкции (приложение 1).</w:t>
      </w:r>
    </w:p>
    <w:p w:rsidR="00DD6EE1" w:rsidRDefault="00DD6EE1" w:rsidP="0057055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</w:t>
      </w:r>
      <w:r w:rsidRPr="00DD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инструкцию по организации  питьевого  режима в                    МДОУ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№3</w:t>
      </w:r>
      <w:r w:rsidR="004D00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094" w:rsidRPr="00DD6EE1" w:rsidRDefault="004D0094" w:rsidP="0057055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D0094">
        <w:rPr>
          <w:color w:val="000000"/>
          <w:sz w:val="27"/>
          <w:szCs w:val="27"/>
          <w:shd w:val="clear" w:color="auto" w:fill="FFFFFF"/>
        </w:rPr>
        <w:t xml:space="preserve"> </w:t>
      </w:r>
      <w:r w:rsidRPr="004D00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 и обслуживающему персоналу М</w:t>
      </w:r>
      <w:r w:rsidRPr="004D00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обеспечить строгое выполнение инструкции по питьевому режиму</w:t>
      </w:r>
    </w:p>
    <w:p w:rsidR="00DD6EE1" w:rsidRPr="00DD6EE1" w:rsidRDefault="00DD6EE1" w:rsidP="0057055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proofErr w:type="gramStart"/>
      <w:r w:rsidRPr="00DD6E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D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питьевого режима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воспитателей Вьюгину Веру Ивановну, Осипову Елену Анатольевну, Филиппову Ольгу Михайловну.</w:t>
      </w:r>
    </w:p>
    <w:p w:rsidR="00592A2B" w:rsidRPr="002B17C1" w:rsidRDefault="00592A2B" w:rsidP="007F4223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83" w:type="dxa"/>
        <w:tblLook w:val="01E0" w:firstRow="1" w:lastRow="1" w:firstColumn="1" w:lastColumn="1" w:noHBand="0" w:noVBand="0"/>
      </w:tblPr>
      <w:tblGrid>
        <w:gridCol w:w="2945"/>
        <w:gridCol w:w="2190"/>
        <w:gridCol w:w="341"/>
        <w:gridCol w:w="536"/>
        <w:gridCol w:w="341"/>
        <w:gridCol w:w="1837"/>
        <w:gridCol w:w="496"/>
        <w:gridCol w:w="496"/>
        <w:gridCol w:w="401"/>
      </w:tblGrid>
      <w:tr w:rsidR="004D0094" w:rsidRPr="004D0094" w:rsidTr="00E2149A">
        <w:tc>
          <w:tcPr>
            <w:tcW w:w="3075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Сысоева М.Л.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“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09</w:t>
            </w:r>
          </w:p>
        </w:tc>
        <w:tc>
          <w:tcPr>
            <w:tcW w:w="236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”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Октября</w:t>
            </w:r>
          </w:p>
        </w:tc>
        <w:tc>
          <w:tcPr>
            <w:tcW w:w="439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345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proofErr w:type="gramEnd"/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4D0094" w:rsidRPr="004D0094" w:rsidTr="00E2149A">
        <w:tc>
          <w:tcPr>
            <w:tcW w:w="3075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Белякова С.А.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“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09</w:t>
            </w:r>
          </w:p>
        </w:tc>
        <w:tc>
          <w:tcPr>
            <w:tcW w:w="236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”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Октября</w:t>
            </w:r>
          </w:p>
        </w:tc>
        <w:tc>
          <w:tcPr>
            <w:tcW w:w="439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345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proofErr w:type="gramEnd"/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4D0094" w:rsidRPr="004D0094" w:rsidTr="00E2149A">
        <w:tc>
          <w:tcPr>
            <w:tcW w:w="3075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Осипова Е.А.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“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09</w:t>
            </w:r>
          </w:p>
        </w:tc>
        <w:tc>
          <w:tcPr>
            <w:tcW w:w="236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”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Октября</w:t>
            </w:r>
          </w:p>
        </w:tc>
        <w:tc>
          <w:tcPr>
            <w:tcW w:w="439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345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proofErr w:type="gramEnd"/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4D0094" w:rsidRPr="004D0094" w:rsidTr="00E2149A">
        <w:tc>
          <w:tcPr>
            <w:tcW w:w="3075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Вьюгина В.И.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“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09</w:t>
            </w:r>
          </w:p>
        </w:tc>
        <w:tc>
          <w:tcPr>
            <w:tcW w:w="236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”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Октября</w:t>
            </w:r>
          </w:p>
        </w:tc>
        <w:tc>
          <w:tcPr>
            <w:tcW w:w="439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345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proofErr w:type="gramEnd"/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4D0094" w:rsidRPr="004D0094" w:rsidTr="00E2149A">
        <w:tc>
          <w:tcPr>
            <w:tcW w:w="3075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Филиппова О.М.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“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09</w:t>
            </w:r>
          </w:p>
        </w:tc>
        <w:tc>
          <w:tcPr>
            <w:tcW w:w="236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”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Октября</w:t>
            </w:r>
          </w:p>
        </w:tc>
        <w:tc>
          <w:tcPr>
            <w:tcW w:w="439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345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proofErr w:type="gramEnd"/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4D0094" w:rsidRPr="004D0094" w:rsidTr="00E2149A">
        <w:tc>
          <w:tcPr>
            <w:tcW w:w="3075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Громова Е.А.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“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09</w:t>
            </w:r>
          </w:p>
        </w:tc>
        <w:tc>
          <w:tcPr>
            <w:tcW w:w="236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”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Октября</w:t>
            </w:r>
          </w:p>
        </w:tc>
        <w:tc>
          <w:tcPr>
            <w:tcW w:w="439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345" w:type="dxa"/>
            <w:shd w:val="clear" w:color="auto" w:fill="auto"/>
          </w:tcPr>
          <w:p w:rsidR="004D0094" w:rsidRPr="004D0094" w:rsidRDefault="004D0094" w:rsidP="004D009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proofErr w:type="gramEnd"/>
            <w:r w:rsidRPr="004D00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</w:tbl>
    <w:p w:rsidR="007F4223" w:rsidRPr="0057055B" w:rsidRDefault="007F4223" w:rsidP="0057055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F4223" w:rsidRDefault="007F4223" w:rsidP="00592A2B">
      <w:pPr>
        <w:spacing w:after="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A2B" w:rsidRPr="002B17C1" w:rsidRDefault="00592A2B" w:rsidP="00592A2B">
      <w:pPr>
        <w:spacing w:after="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МДОУ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A00BF4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детский сад №3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A00BF4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Ю.В.Белякова</w:t>
      </w:r>
    </w:p>
    <w:p w:rsidR="00592A2B" w:rsidRDefault="00592A2B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Pr="00D731F6" w:rsidRDefault="00DD6EE1" w:rsidP="00D731F6">
      <w:pPr>
        <w:shd w:val="clear" w:color="auto" w:fill="FFFFFF"/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E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D6EE1" w:rsidRPr="00D731F6" w:rsidRDefault="009E6C59" w:rsidP="00D731F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№ </w:t>
      </w:r>
      <w:r w:rsidR="00D731F6">
        <w:rPr>
          <w:rFonts w:ascii="Times New Roman" w:hAnsi="Times New Roman" w:cs="Times New Roman"/>
          <w:sz w:val="28"/>
          <w:szCs w:val="28"/>
        </w:rPr>
        <w:t>14-Ах от 09.10.2020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DD6EE1" w:rsidRPr="00DD6EE1" w:rsidRDefault="00DD6EE1" w:rsidP="00DD6E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EE1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DD6EE1" w:rsidRPr="00DD6EE1" w:rsidRDefault="00D731F6" w:rsidP="00DD6E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ОРГАНИЗАЦИИ</w:t>
      </w:r>
      <w:r w:rsidR="00DD6EE1" w:rsidRPr="00DD6EE1">
        <w:rPr>
          <w:rFonts w:ascii="Times New Roman" w:hAnsi="Times New Roman" w:cs="Times New Roman"/>
          <w:b/>
          <w:bCs/>
          <w:sz w:val="28"/>
          <w:szCs w:val="28"/>
        </w:rPr>
        <w:t>  ПИТЬЕВОГО  РЕЖИМА</w:t>
      </w:r>
    </w:p>
    <w:p w:rsidR="00DD6EE1" w:rsidRPr="00D731F6" w:rsidRDefault="00DD6EE1" w:rsidP="00D731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EE1">
        <w:rPr>
          <w:rFonts w:ascii="Times New Roman" w:hAnsi="Times New Roman" w:cs="Times New Roman"/>
          <w:b/>
          <w:bCs/>
          <w:sz w:val="28"/>
          <w:szCs w:val="28"/>
        </w:rPr>
        <w:t xml:space="preserve">КИПЯЧЕНОЙ   ВОДОЙ В МДОУ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детский сад №3</w:t>
      </w:r>
    </w:p>
    <w:p w:rsidR="00DD6EE1" w:rsidRPr="00D731F6" w:rsidRDefault="00DD6EE1" w:rsidP="00DD6EE1">
      <w:pPr>
        <w:rPr>
          <w:rFonts w:ascii="Times New Roman" w:hAnsi="Times New Roman" w:cs="Times New Roman"/>
          <w:sz w:val="24"/>
          <w:szCs w:val="24"/>
        </w:rPr>
      </w:pPr>
      <w:r w:rsidRPr="00DD6EE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731F6">
        <w:rPr>
          <w:rFonts w:ascii="Times New Roman" w:hAnsi="Times New Roman" w:cs="Times New Roman"/>
          <w:sz w:val="24"/>
          <w:szCs w:val="24"/>
        </w:rPr>
        <w:t>В детском саду организован питьевой режим, обеспечивающий безопасность качества питьевой воды, которая отвечает требованиям санитарных правил:</w:t>
      </w:r>
    </w:p>
    <w:p w:rsidR="00DD6EE1" w:rsidRPr="00D731F6" w:rsidRDefault="00DD6EE1" w:rsidP="00DD6EE1">
      <w:pPr>
        <w:rPr>
          <w:rFonts w:ascii="Times New Roman" w:hAnsi="Times New Roman" w:cs="Times New Roman"/>
          <w:sz w:val="24"/>
          <w:szCs w:val="24"/>
        </w:rPr>
      </w:pPr>
      <w:r w:rsidRPr="00D731F6">
        <w:rPr>
          <w:rFonts w:ascii="Times New Roman" w:hAnsi="Times New Roman" w:cs="Times New Roman"/>
          <w:sz w:val="24"/>
          <w:szCs w:val="24"/>
        </w:rPr>
        <w:t>-  Питьевой режим в детском саду проводится в соответствии с требованиями СанПиН 2.4.1.3049-13, п. 14.26., организован с использованием кипяченой воды при условии ее хранения не более 3-х часов.</w:t>
      </w:r>
    </w:p>
    <w:p w:rsidR="00DD6EE1" w:rsidRPr="00D731F6" w:rsidRDefault="00DD6EE1" w:rsidP="00DD6EE1">
      <w:pPr>
        <w:rPr>
          <w:rFonts w:ascii="Times New Roman" w:hAnsi="Times New Roman" w:cs="Times New Roman"/>
          <w:sz w:val="24"/>
          <w:szCs w:val="24"/>
        </w:rPr>
      </w:pPr>
      <w:r w:rsidRPr="00D731F6">
        <w:rPr>
          <w:rFonts w:ascii="Times New Roman" w:hAnsi="Times New Roman" w:cs="Times New Roman"/>
          <w:sz w:val="24"/>
          <w:szCs w:val="24"/>
        </w:rPr>
        <w:t>-  Питьевая вода доступна воспитанникам в течение всего времени нахождения в детском саду (выдается воспитателем). По желанию ребенка воспитатель или помощник воспитателя группы удовлетворяет потребность в питье.</w:t>
      </w:r>
    </w:p>
    <w:p w:rsidR="00DD6EE1" w:rsidRPr="00D731F6" w:rsidRDefault="00DD6EE1" w:rsidP="00DD6EE1">
      <w:pPr>
        <w:rPr>
          <w:rFonts w:ascii="Times New Roman" w:hAnsi="Times New Roman" w:cs="Times New Roman"/>
          <w:sz w:val="24"/>
          <w:szCs w:val="24"/>
        </w:rPr>
      </w:pPr>
      <w:r w:rsidRPr="00D731F6">
        <w:rPr>
          <w:rFonts w:ascii="Times New Roman" w:hAnsi="Times New Roman" w:cs="Times New Roman"/>
          <w:sz w:val="24"/>
          <w:szCs w:val="24"/>
        </w:rPr>
        <w:t xml:space="preserve">-  Ориентировочные размеры потребления воды ребенком зависят от времени года, двигательной активности ребенка, и, в среднем, составляют 80 мл на 1 кг его веса. При нахождении ребенка в дошкольном образовательном </w:t>
      </w:r>
      <w:proofErr w:type="gramStart"/>
      <w:r w:rsidRPr="00D731F6">
        <w:rPr>
          <w:rFonts w:ascii="Times New Roman" w:hAnsi="Times New Roman" w:cs="Times New Roman"/>
          <w:sz w:val="24"/>
          <w:szCs w:val="24"/>
        </w:rPr>
        <w:t>учреждении полный день</w:t>
      </w:r>
      <w:proofErr w:type="gramEnd"/>
      <w:r w:rsidRPr="00D731F6">
        <w:rPr>
          <w:rFonts w:ascii="Times New Roman" w:hAnsi="Times New Roman" w:cs="Times New Roman"/>
          <w:sz w:val="24"/>
          <w:szCs w:val="24"/>
        </w:rPr>
        <w:t>, ребенок должен получить не менее 70 % суточной потребности в воде.</w:t>
      </w:r>
    </w:p>
    <w:p w:rsidR="00DD6EE1" w:rsidRPr="00D731F6" w:rsidRDefault="00DD6EE1" w:rsidP="00DD6EE1">
      <w:pPr>
        <w:rPr>
          <w:rFonts w:ascii="Times New Roman" w:hAnsi="Times New Roman" w:cs="Times New Roman"/>
          <w:sz w:val="24"/>
          <w:szCs w:val="24"/>
        </w:rPr>
      </w:pPr>
      <w:r w:rsidRPr="00D731F6">
        <w:rPr>
          <w:rFonts w:ascii="Times New Roman" w:hAnsi="Times New Roman" w:cs="Times New Roman"/>
          <w:sz w:val="24"/>
          <w:szCs w:val="24"/>
        </w:rPr>
        <w:t>- Температура питьевой воды – 18°-20</w:t>
      </w:r>
      <w:proofErr w:type="gramStart"/>
      <w:r w:rsidRPr="00D731F6">
        <w:rPr>
          <w:rFonts w:ascii="Times New Roman" w:hAnsi="Times New Roman" w:cs="Times New Roman"/>
          <w:sz w:val="24"/>
          <w:szCs w:val="24"/>
        </w:rPr>
        <w:t>° С</w:t>
      </w:r>
      <w:proofErr w:type="gramEnd"/>
      <w:r w:rsidRPr="00D731F6">
        <w:rPr>
          <w:rFonts w:ascii="Times New Roman" w:hAnsi="Times New Roman" w:cs="Times New Roman"/>
          <w:sz w:val="24"/>
          <w:szCs w:val="24"/>
        </w:rPr>
        <w:t>;</w:t>
      </w:r>
    </w:p>
    <w:p w:rsidR="00DD6EE1" w:rsidRPr="00D731F6" w:rsidRDefault="00DD6EE1" w:rsidP="00DD6EE1">
      <w:pPr>
        <w:rPr>
          <w:rFonts w:ascii="Times New Roman" w:hAnsi="Times New Roman" w:cs="Times New Roman"/>
          <w:sz w:val="24"/>
          <w:szCs w:val="24"/>
        </w:rPr>
      </w:pPr>
      <w:r w:rsidRPr="00D731F6">
        <w:rPr>
          <w:rFonts w:ascii="Times New Roman" w:hAnsi="Times New Roman" w:cs="Times New Roman"/>
          <w:sz w:val="24"/>
          <w:szCs w:val="24"/>
        </w:rPr>
        <w:t>- Кипячение осуществляется на пищеблоке в специально отведенной емкости. Обработка емкости для кипячения осуществляется ежедневно в конце рабочего дня.</w:t>
      </w:r>
    </w:p>
    <w:p w:rsidR="00DD6EE1" w:rsidRPr="00D731F6" w:rsidRDefault="00DD6EE1" w:rsidP="00DD6EE1">
      <w:pPr>
        <w:rPr>
          <w:rFonts w:ascii="Times New Roman" w:hAnsi="Times New Roman" w:cs="Times New Roman"/>
          <w:sz w:val="24"/>
          <w:szCs w:val="24"/>
        </w:rPr>
      </w:pPr>
      <w:r w:rsidRPr="00D731F6">
        <w:rPr>
          <w:rFonts w:ascii="Times New Roman" w:hAnsi="Times New Roman" w:cs="Times New Roman"/>
          <w:sz w:val="24"/>
          <w:szCs w:val="24"/>
        </w:rPr>
        <w:t>- Воду дают детям в керамических чашках. При этом чистые чашки ставятся в специально отведенном месте на специальный промаркированный поднос (вверх дном). Допускается использовать для этой цели одноразовые пластиковые стаканчики.</w:t>
      </w:r>
    </w:p>
    <w:p w:rsidR="00DD6EE1" w:rsidRPr="00D731F6" w:rsidRDefault="00DD6EE1" w:rsidP="00DD6EE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731F6">
        <w:rPr>
          <w:rFonts w:ascii="Times New Roman" w:hAnsi="Times New Roman" w:cs="Times New Roman"/>
          <w:sz w:val="24"/>
          <w:szCs w:val="24"/>
        </w:rPr>
        <w:t>- Мытье стаканов осуществляется организованно, в моечных  групповой посуды, согласно инструкции.</w:t>
      </w:r>
      <w:proofErr w:type="gramEnd"/>
    </w:p>
    <w:p w:rsidR="00DD6EE1" w:rsidRPr="00D731F6" w:rsidRDefault="00DD6EE1" w:rsidP="00DD6EE1">
      <w:pPr>
        <w:rPr>
          <w:rFonts w:ascii="Times New Roman" w:hAnsi="Times New Roman" w:cs="Times New Roman"/>
          <w:sz w:val="24"/>
          <w:szCs w:val="24"/>
        </w:rPr>
      </w:pPr>
      <w:r w:rsidRPr="00D731F6">
        <w:rPr>
          <w:rFonts w:ascii="Times New Roman" w:hAnsi="Times New Roman" w:cs="Times New Roman"/>
          <w:sz w:val="24"/>
          <w:szCs w:val="24"/>
        </w:rPr>
        <w:t>- В летний период организации питьевого режима осуществляется во время прогулки. Питьевая вода выносится помощниками воспитателя на улицу в соответствующей ёмкости (кувшин  с крышкой), разливается воспитателем в чашки по просьбе детей.</w:t>
      </w:r>
    </w:p>
    <w:p w:rsidR="00DD6EE1" w:rsidRPr="00D731F6" w:rsidRDefault="00DD6EE1" w:rsidP="00DD6EE1">
      <w:pPr>
        <w:rPr>
          <w:rFonts w:ascii="Times New Roman" w:hAnsi="Times New Roman" w:cs="Times New Roman"/>
          <w:sz w:val="24"/>
          <w:szCs w:val="24"/>
        </w:rPr>
      </w:pPr>
      <w:r w:rsidRPr="00D731F6">
        <w:rPr>
          <w:rFonts w:ascii="Times New Roman" w:hAnsi="Times New Roman" w:cs="Times New Roman"/>
          <w:sz w:val="24"/>
          <w:szCs w:val="24"/>
        </w:rPr>
        <w:t>- Организация питьевого режима отслеживается ежедневно;</w:t>
      </w:r>
    </w:p>
    <w:p w:rsidR="00DD6EE1" w:rsidRPr="00D731F6" w:rsidRDefault="00DD6EE1" w:rsidP="00DD6EE1">
      <w:pPr>
        <w:rPr>
          <w:rFonts w:ascii="Times New Roman" w:hAnsi="Times New Roman" w:cs="Times New Roman"/>
          <w:sz w:val="24"/>
          <w:szCs w:val="24"/>
        </w:rPr>
      </w:pPr>
      <w:r w:rsidRPr="00D731F6">
        <w:rPr>
          <w:rFonts w:ascii="Times New Roman" w:hAnsi="Times New Roman" w:cs="Times New Roman"/>
          <w:sz w:val="24"/>
          <w:szCs w:val="24"/>
        </w:rPr>
        <w:t>- Контроль за наличием кипяченой воды в группе осуществляет младший воспитател</w:t>
      </w:r>
      <w:proofErr w:type="gramStart"/>
      <w:r w:rsidRPr="00D731F6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D731F6">
        <w:rPr>
          <w:rFonts w:ascii="Times New Roman" w:hAnsi="Times New Roman" w:cs="Times New Roman"/>
          <w:sz w:val="24"/>
          <w:szCs w:val="24"/>
        </w:rPr>
        <w:t xml:space="preserve"> помощник воспитателя)</w:t>
      </w:r>
    </w:p>
    <w:p w:rsidR="00DD6EE1" w:rsidRPr="00D731F6" w:rsidRDefault="00DD6EE1" w:rsidP="00DD6EE1">
      <w:pPr>
        <w:rPr>
          <w:rFonts w:ascii="Times New Roman" w:hAnsi="Times New Roman" w:cs="Times New Roman"/>
          <w:sz w:val="24"/>
          <w:szCs w:val="24"/>
        </w:rPr>
      </w:pPr>
      <w:r w:rsidRPr="00D731F6">
        <w:rPr>
          <w:rFonts w:ascii="Times New Roman" w:hAnsi="Times New Roman" w:cs="Times New Roman"/>
          <w:sz w:val="24"/>
          <w:szCs w:val="24"/>
        </w:rPr>
        <w:t>- </w:t>
      </w:r>
      <w:proofErr w:type="gramStart"/>
      <w:r w:rsidRPr="00D731F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731F6">
        <w:rPr>
          <w:rFonts w:ascii="Times New Roman" w:hAnsi="Times New Roman" w:cs="Times New Roman"/>
          <w:sz w:val="24"/>
          <w:szCs w:val="24"/>
        </w:rPr>
        <w:t xml:space="preserve"> соблюдением питьевого режима в летний период осуществляет   воспитатель группы</w:t>
      </w:r>
    </w:p>
    <w:p w:rsidR="00DD6EE1" w:rsidRPr="00D731F6" w:rsidRDefault="00DD6EE1" w:rsidP="00DD6EE1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DD6EE1" w:rsidRPr="00D731F6" w:rsidRDefault="00DD6EE1" w:rsidP="00DD6E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D6EE1" w:rsidRPr="00D731F6" w:rsidRDefault="00DD6EE1" w:rsidP="00DD6E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D6EE1" w:rsidRPr="00D731F6" w:rsidRDefault="00DD6EE1" w:rsidP="00DD6E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P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7072A" w:rsidRPr="002B17C1" w:rsidRDefault="00D731F6">
      <w:pPr>
        <w:rPr>
          <w:rFonts w:ascii="Times New Roman" w:hAnsi="Times New Roman" w:cs="Times New Roman"/>
          <w:sz w:val="28"/>
          <w:szCs w:val="28"/>
        </w:rPr>
      </w:pPr>
    </w:p>
    <w:sectPr w:rsidR="0037072A" w:rsidRPr="002B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C93"/>
    <w:multiLevelType w:val="multilevel"/>
    <w:tmpl w:val="6176845A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1">
    <w:nsid w:val="1E781640"/>
    <w:multiLevelType w:val="hybridMultilevel"/>
    <w:tmpl w:val="F93CF6CE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7C7028BD"/>
    <w:multiLevelType w:val="hybridMultilevel"/>
    <w:tmpl w:val="BACE279E"/>
    <w:lvl w:ilvl="0" w:tplc="65C222E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2B"/>
    <w:rsid w:val="00070928"/>
    <w:rsid w:val="000763DF"/>
    <w:rsid w:val="001560BE"/>
    <w:rsid w:val="002244F8"/>
    <w:rsid w:val="002B17C1"/>
    <w:rsid w:val="004D0094"/>
    <w:rsid w:val="0057055B"/>
    <w:rsid w:val="00592A2B"/>
    <w:rsid w:val="00780EE3"/>
    <w:rsid w:val="007F4223"/>
    <w:rsid w:val="00867824"/>
    <w:rsid w:val="009E6C59"/>
    <w:rsid w:val="00A00BF4"/>
    <w:rsid w:val="00A501B5"/>
    <w:rsid w:val="00A83CB7"/>
    <w:rsid w:val="00BE5F16"/>
    <w:rsid w:val="00D075C4"/>
    <w:rsid w:val="00D25346"/>
    <w:rsid w:val="00D731F6"/>
    <w:rsid w:val="00D761F3"/>
    <w:rsid w:val="00DD6EE1"/>
    <w:rsid w:val="00FA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E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6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A08A2-C8D0-471B-B382-D49048B5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cp:lastPrinted>2018-03-29T08:06:00Z</cp:lastPrinted>
  <dcterms:created xsi:type="dcterms:W3CDTF">2020-11-18T10:50:00Z</dcterms:created>
  <dcterms:modified xsi:type="dcterms:W3CDTF">2020-11-18T10:51:00Z</dcterms:modified>
</cp:coreProperties>
</file>